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6C178" w14:textId="77777777" w:rsidR="00D44EB4" w:rsidRDefault="00D44EB4" w:rsidP="00D44EB4">
      <w:pPr>
        <w:jc w:val="right"/>
      </w:pPr>
      <w:r w:rsidRPr="006101CA">
        <w:rPr>
          <w:rFonts w:ascii="FrankBl-Regular" w:hAnsi="FrankBl-Regular" w:cs="FrankBl-Regular"/>
          <w:b/>
          <w:noProof/>
          <w:sz w:val="20"/>
          <w:szCs w:val="20"/>
          <w:lang w:eastAsia="en-GB"/>
        </w:rPr>
        <w:drawing>
          <wp:anchor distT="0" distB="0" distL="114300" distR="114300" simplePos="0" relativeHeight="251659264" behindDoc="1" locked="0" layoutInCell="1" allowOverlap="1" wp14:anchorId="017E362A" wp14:editId="73BBF36D">
            <wp:simplePos x="0" y="0"/>
            <wp:positionH relativeFrom="column">
              <wp:posOffset>1426210</wp:posOffset>
            </wp:positionH>
            <wp:positionV relativeFrom="paragraph">
              <wp:posOffset>-738505</wp:posOffset>
            </wp:positionV>
            <wp:extent cx="2338705" cy="1289050"/>
            <wp:effectExtent l="0" t="0" r="4445" b="6350"/>
            <wp:wrapTight wrapText="bothSides">
              <wp:wrapPolygon edited="0">
                <wp:start x="0" y="0"/>
                <wp:lineTo x="0" y="21387"/>
                <wp:lineTo x="21465" y="21387"/>
                <wp:lineTo x="21465" y="0"/>
                <wp:lineTo x="0" y="0"/>
              </wp:wrapPolygon>
            </wp:wrapTight>
            <wp:docPr id="8" name="TDAS_header.jpg" descr="/Volumes/Server-2/TDAS/11602 TDAS Stationery/11602 Production/TDAS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AS_header.jpg"/>
                    <pic:cNvPicPr/>
                  </pic:nvPicPr>
                  <pic:blipFill>
                    <a:blip r:embed="rId10" r:link="rId11" cstate="print"/>
                    <a:stretch>
                      <a:fillRect/>
                    </a:stretch>
                  </pic:blipFill>
                  <pic:spPr>
                    <a:xfrm>
                      <a:off x="0" y="0"/>
                      <a:ext cx="2338705" cy="1289050"/>
                    </a:xfrm>
                    <a:prstGeom prst="rect">
                      <a:avLst/>
                    </a:prstGeom>
                  </pic:spPr>
                </pic:pic>
              </a:graphicData>
            </a:graphic>
            <wp14:sizeRelH relativeFrom="margin">
              <wp14:pctWidth>0</wp14:pctWidth>
            </wp14:sizeRelH>
            <wp14:sizeRelV relativeFrom="margin">
              <wp14:pctHeight>0</wp14:pctHeight>
            </wp14:sizeRelV>
          </wp:anchor>
        </w:drawing>
      </w:r>
    </w:p>
    <w:p w14:paraId="64790670" w14:textId="77777777" w:rsidR="00D44EB4" w:rsidRDefault="00D44EB4" w:rsidP="00D44EB4">
      <w:pPr>
        <w:jc w:val="right"/>
      </w:pPr>
    </w:p>
    <w:p w14:paraId="5527A9A6" w14:textId="77777777" w:rsidR="003A4B75" w:rsidRDefault="003A4B75" w:rsidP="00D44EB4">
      <w:pPr>
        <w:rPr>
          <w:rFonts w:ascii="Arial" w:hAnsi="Arial" w:cs="Arial"/>
          <w:sz w:val="24"/>
          <w:szCs w:val="24"/>
        </w:rPr>
      </w:pPr>
    </w:p>
    <w:p w14:paraId="5067B0C8" w14:textId="77777777" w:rsidR="003A4B75" w:rsidRDefault="003A4B75" w:rsidP="00D44EB4">
      <w:pPr>
        <w:rPr>
          <w:rFonts w:ascii="Arial" w:hAnsi="Arial" w:cs="Arial"/>
          <w:sz w:val="24"/>
          <w:szCs w:val="24"/>
        </w:rPr>
      </w:pPr>
    </w:p>
    <w:p w14:paraId="1E31C077" w14:textId="77777777" w:rsidR="003A4B75" w:rsidRDefault="003A4B75" w:rsidP="00D44EB4">
      <w:pPr>
        <w:rPr>
          <w:rFonts w:ascii="Arial" w:hAnsi="Arial" w:cs="Arial"/>
          <w:sz w:val="24"/>
          <w:szCs w:val="24"/>
        </w:rPr>
      </w:pPr>
    </w:p>
    <w:tbl>
      <w:tblPr>
        <w:tblW w:w="979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7513"/>
      </w:tblGrid>
      <w:tr w:rsidR="00577193" w:rsidRPr="00267180" w14:paraId="53E74F28" w14:textId="77777777" w:rsidTr="3D3DF2E7">
        <w:tc>
          <w:tcPr>
            <w:tcW w:w="2284" w:type="dxa"/>
            <w:shd w:val="clear" w:color="auto" w:fill="70AD47"/>
          </w:tcPr>
          <w:p w14:paraId="2847EF9A" w14:textId="77777777" w:rsidR="00577193" w:rsidRPr="00267180" w:rsidRDefault="00577193" w:rsidP="00F64EB2">
            <w:pPr>
              <w:rPr>
                <w:rFonts w:ascii="Arial" w:hAnsi="Arial" w:cs="Arial"/>
                <w:b/>
                <w:bCs/>
              </w:rPr>
            </w:pPr>
            <w:r w:rsidRPr="00267180">
              <w:rPr>
                <w:rFonts w:ascii="Arial" w:hAnsi="Arial" w:cs="Arial"/>
                <w:b/>
                <w:bCs/>
              </w:rPr>
              <w:t>Title:</w:t>
            </w:r>
            <w:r w:rsidRPr="00267180">
              <w:rPr>
                <w:rFonts w:ascii="Arial" w:hAnsi="Arial" w:cs="Arial"/>
                <w:b/>
                <w:bCs/>
              </w:rPr>
              <w:tab/>
            </w:r>
            <w:r w:rsidRPr="00267180">
              <w:rPr>
                <w:rFonts w:ascii="Arial" w:hAnsi="Arial" w:cs="Arial"/>
                <w:b/>
                <w:bCs/>
              </w:rPr>
              <w:tab/>
            </w:r>
          </w:p>
        </w:tc>
        <w:tc>
          <w:tcPr>
            <w:tcW w:w="7513" w:type="dxa"/>
            <w:shd w:val="clear" w:color="auto" w:fill="auto"/>
          </w:tcPr>
          <w:p w14:paraId="6ABF9C97" w14:textId="0C7CFA56" w:rsidR="00577193" w:rsidRPr="00267180" w:rsidRDefault="005B6297" w:rsidP="00F64EB2">
            <w:pPr>
              <w:jc w:val="both"/>
              <w:rPr>
                <w:rFonts w:ascii="Arial" w:hAnsi="Arial" w:cs="Arial"/>
                <w:bCs/>
              </w:rPr>
            </w:pPr>
            <w:r>
              <w:rPr>
                <w:rFonts w:ascii="Arial" w:hAnsi="Arial" w:cs="Arial"/>
                <w:bCs/>
              </w:rPr>
              <w:t xml:space="preserve">Male </w:t>
            </w:r>
            <w:r w:rsidR="00AA0B33">
              <w:rPr>
                <w:rFonts w:ascii="Arial" w:hAnsi="Arial" w:cs="Arial"/>
                <w:bCs/>
              </w:rPr>
              <w:t>CYP Trafford</w:t>
            </w:r>
            <w:r w:rsidR="00267180" w:rsidRPr="00267180">
              <w:rPr>
                <w:rFonts w:ascii="Arial" w:hAnsi="Arial" w:cs="Arial"/>
                <w:bCs/>
              </w:rPr>
              <w:t xml:space="preserve"> Volunteer</w:t>
            </w:r>
          </w:p>
        </w:tc>
      </w:tr>
      <w:tr w:rsidR="00577193" w:rsidRPr="00267180" w14:paraId="419B3AA5" w14:textId="77777777" w:rsidTr="3D3DF2E7">
        <w:tc>
          <w:tcPr>
            <w:tcW w:w="2284" w:type="dxa"/>
            <w:shd w:val="clear" w:color="auto" w:fill="70AD47"/>
          </w:tcPr>
          <w:p w14:paraId="6BD4867F" w14:textId="77777777" w:rsidR="00577193" w:rsidRPr="00267180" w:rsidRDefault="00577193" w:rsidP="00F64EB2">
            <w:pPr>
              <w:rPr>
                <w:rFonts w:ascii="Arial" w:hAnsi="Arial" w:cs="Arial"/>
                <w:b/>
                <w:bCs/>
              </w:rPr>
            </w:pPr>
            <w:r w:rsidRPr="00267180">
              <w:rPr>
                <w:rFonts w:ascii="Arial" w:hAnsi="Arial" w:cs="Arial"/>
                <w:b/>
                <w:bCs/>
              </w:rPr>
              <w:t>Area:</w:t>
            </w:r>
            <w:r w:rsidRPr="00267180">
              <w:rPr>
                <w:rFonts w:ascii="Arial" w:hAnsi="Arial" w:cs="Arial"/>
                <w:b/>
                <w:bCs/>
              </w:rPr>
              <w:tab/>
              <w:t xml:space="preserve"> </w:t>
            </w:r>
          </w:p>
        </w:tc>
        <w:tc>
          <w:tcPr>
            <w:tcW w:w="7513" w:type="dxa"/>
            <w:shd w:val="clear" w:color="auto" w:fill="auto"/>
          </w:tcPr>
          <w:p w14:paraId="5338B597" w14:textId="2DE595F6" w:rsidR="00577193" w:rsidRPr="00267180" w:rsidRDefault="00AA0B33" w:rsidP="00F64EB2">
            <w:pPr>
              <w:rPr>
                <w:rFonts w:ascii="Arial" w:hAnsi="Arial" w:cs="Arial"/>
                <w:bCs/>
              </w:rPr>
            </w:pPr>
            <w:r>
              <w:rPr>
                <w:rFonts w:ascii="Arial" w:hAnsi="Arial" w:cs="Arial"/>
                <w:bCs/>
              </w:rPr>
              <w:t>CYP Trafford</w:t>
            </w:r>
          </w:p>
        </w:tc>
      </w:tr>
      <w:tr w:rsidR="00577193" w:rsidRPr="00267180" w14:paraId="478BC1CC" w14:textId="77777777" w:rsidTr="3D3DF2E7">
        <w:tc>
          <w:tcPr>
            <w:tcW w:w="2284" w:type="dxa"/>
            <w:shd w:val="clear" w:color="auto" w:fill="70AD47"/>
          </w:tcPr>
          <w:p w14:paraId="7B25AF25" w14:textId="77777777" w:rsidR="00577193" w:rsidRPr="00267180" w:rsidRDefault="00577193" w:rsidP="00F64EB2">
            <w:pPr>
              <w:rPr>
                <w:rFonts w:ascii="Arial" w:hAnsi="Arial" w:cs="Arial"/>
                <w:b/>
                <w:bCs/>
              </w:rPr>
            </w:pPr>
            <w:r w:rsidRPr="00267180">
              <w:rPr>
                <w:rFonts w:ascii="Arial" w:hAnsi="Arial" w:cs="Arial"/>
                <w:b/>
                <w:bCs/>
              </w:rPr>
              <w:t>Reporting to:</w:t>
            </w:r>
            <w:r w:rsidRPr="00267180">
              <w:rPr>
                <w:rFonts w:ascii="Arial" w:hAnsi="Arial" w:cs="Arial"/>
                <w:b/>
                <w:bCs/>
              </w:rPr>
              <w:tab/>
            </w:r>
          </w:p>
        </w:tc>
        <w:tc>
          <w:tcPr>
            <w:tcW w:w="7513" w:type="dxa"/>
            <w:shd w:val="clear" w:color="auto" w:fill="auto"/>
          </w:tcPr>
          <w:p w14:paraId="42621350" w14:textId="649F8336" w:rsidR="00577193" w:rsidRPr="00267180" w:rsidRDefault="00AA0B33" w:rsidP="0040032F">
            <w:pPr>
              <w:rPr>
                <w:rFonts w:ascii="Arial" w:hAnsi="Arial" w:cs="Arial"/>
                <w:bCs/>
              </w:rPr>
            </w:pPr>
            <w:r>
              <w:rPr>
                <w:rFonts w:ascii="Arial" w:hAnsi="Arial" w:cs="Arial"/>
                <w:bCs/>
              </w:rPr>
              <w:t>CYP Team Leader</w:t>
            </w:r>
          </w:p>
        </w:tc>
      </w:tr>
      <w:tr w:rsidR="00577193" w:rsidRPr="00267180" w14:paraId="6D29B3A7" w14:textId="77777777" w:rsidTr="3D3DF2E7">
        <w:tc>
          <w:tcPr>
            <w:tcW w:w="2284" w:type="dxa"/>
            <w:shd w:val="clear" w:color="auto" w:fill="70AD47"/>
          </w:tcPr>
          <w:p w14:paraId="579691DD" w14:textId="77777777" w:rsidR="00577193" w:rsidRPr="00267180" w:rsidRDefault="00577193" w:rsidP="00F64EB2">
            <w:pPr>
              <w:rPr>
                <w:rFonts w:ascii="Arial" w:hAnsi="Arial" w:cs="Arial"/>
                <w:b/>
                <w:bCs/>
              </w:rPr>
            </w:pPr>
            <w:r w:rsidRPr="00267180">
              <w:rPr>
                <w:rFonts w:ascii="Arial" w:hAnsi="Arial" w:cs="Arial"/>
                <w:b/>
                <w:bCs/>
              </w:rPr>
              <w:t>Place of work:</w:t>
            </w:r>
          </w:p>
        </w:tc>
        <w:tc>
          <w:tcPr>
            <w:tcW w:w="7513" w:type="dxa"/>
            <w:shd w:val="clear" w:color="auto" w:fill="auto"/>
          </w:tcPr>
          <w:p w14:paraId="4666B48F" w14:textId="061A5A5A" w:rsidR="00577193" w:rsidRPr="00267180" w:rsidRDefault="00AA0B33" w:rsidP="00F64EB2">
            <w:pPr>
              <w:rPr>
                <w:rFonts w:ascii="Arial" w:hAnsi="Arial" w:cs="Arial"/>
                <w:bCs/>
              </w:rPr>
            </w:pPr>
            <w:r>
              <w:rPr>
                <w:rFonts w:ascii="Arial" w:hAnsi="Arial" w:cs="Arial"/>
                <w:bCs/>
              </w:rPr>
              <w:t xml:space="preserve">Trafford </w:t>
            </w:r>
          </w:p>
        </w:tc>
      </w:tr>
      <w:tr w:rsidR="00577193" w:rsidRPr="00267180" w14:paraId="70012BC7" w14:textId="77777777" w:rsidTr="3D3DF2E7">
        <w:tc>
          <w:tcPr>
            <w:tcW w:w="2284" w:type="dxa"/>
            <w:shd w:val="clear" w:color="auto" w:fill="70AD47"/>
          </w:tcPr>
          <w:p w14:paraId="73DE0879" w14:textId="77777777" w:rsidR="00577193" w:rsidRPr="00267180" w:rsidRDefault="00577193" w:rsidP="00F64EB2">
            <w:pPr>
              <w:rPr>
                <w:rFonts w:ascii="Arial" w:hAnsi="Arial" w:cs="Arial"/>
                <w:b/>
                <w:bCs/>
              </w:rPr>
            </w:pPr>
            <w:r w:rsidRPr="00267180">
              <w:rPr>
                <w:rFonts w:ascii="Arial" w:hAnsi="Arial" w:cs="Arial"/>
                <w:b/>
                <w:bCs/>
              </w:rPr>
              <w:t xml:space="preserve">Hours of Work                      </w:t>
            </w:r>
          </w:p>
        </w:tc>
        <w:tc>
          <w:tcPr>
            <w:tcW w:w="7513" w:type="dxa"/>
            <w:shd w:val="clear" w:color="auto" w:fill="auto"/>
          </w:tcPr>
          <w:p w14:paraId="27F7FF12" w14:textId="5D0B4E3F" w:rsidR="00577193" w:rsidRPr="00267180" w:rsidRDefault="00267180" w:rsidP="00F64EB2">
            <w:pPr>
              <w:rPr>
                <w:rFonts w:ascii="Arial" w:hAnsi="Arial" w:cs="Arial"/>
                <w:bCs/>
              </w:rPr>
            </w:pPr>
            <w:r w:rsidRPr="00267180">
              <w:rPr>
                <w:rFonts w:ascii="Arial" w:hAnsi="Arial" w:cs="Arial"/>
                <w:bCs/>
              </w:rPr>
              <w:t>TBC</w:t>
            </w:r>
          </w:p>
        </w:tc>
      </w:tr>
      <w:tr w:rsidR="00577193" w:rsidRPr="00267180" w14:paraId="6DE0A693" w14:textId="77777777" w:rsidTr="3D3DF2E7">
        <w:tc>
          <w:tcPr>
            <w:tcW w:w="2284" w:type="dxa"/>
            <w:shd w:val="clear" w:color="auto" w:fill="70AD47"/>
          </w:tcPr>
          <w:p w14:paraId="77F9741D" w14:textId="77777777" w:rsidR="00577193" w:rsidRPr="00267180" w:rsidRDefault="00577193" w:rsidP="00F64EB2">
            <w:pPr>
              <w:rPr>
                <w:rFonts w:ascii="Arial" w:hAnsi="Arial" w:cs="Arial"/>
                <w:b/>
                <w:bCs/>
              </w:rPr>
            </w:pPr>
            <w:r w:rsidRPr="00267180">
              <w:rPr>
                <w:rFonts w:ascii="Arial" w:hAnsi="Arial" w:cs="Arial"/>
                <w:b/>
                <w:bCs/>
              </w:rPr>
              <w:t>Salary/scale:</w:t>
            </w:r>
            <w:r w:rsidRPr="00267180">
              <w:rPr>
                <w:rFonts w:ascii="Arial" w:hAnsi="Arial" w:cs="Arial"/>
                <w:b/>
                <w:bCs/>
              </w:rPr>
              <w:tab/>
            </w:r>
          </w:p>
        </w:tc>
        <w:tc>
          <w:tcPr>
            <w:tcW w:w="7513" w:type="dxa"/>
            <w:shd w:val="clear" w:color="auto" w:fill="auto"/>
          </w:tcPr>
          <w:p w14:paraId="37E8826F" w14:textId="1D59ABBD" w:rsidR="00577193" w:rsidRPr="00267180" w:rsidRDefault="00267180" w:rsidP="3D3DF2E7">
            <w:pPr>
              <w:rPr>
                <w:rFonts w:ascii="Arial" w:eastAsia="Arial" w:hAnsi="Arial" w:cs="Arial"/>
                <w:bCs/>
              </w:rPr>
            </w:pPr>
            <w:r w:rsidRPr="00267180">
              <w:rPr>
                <w:rFonts w:ascii="Arial" w:eastAsia="Arial" w:hAnsi="Arial" w:cs="Arial"/>
                <w:bCs/>
              </w:rPr>
              <w:t xml:space="preserve">Voluntary </w:t>
            </w:r>
          </w:p>
        </w:tc>
      </w:tr>
      <w:tr w:rsidR="00577193" w:rsidRPr="00267180" w14:paraId="06EC9B8E" w14:textId="77777777" w:rsidTr="3D3DF2E7">
        <w:tc>
          <w:tcPr>
            <w:tcW w:w="2284" w:type="dxa"/>
            <w:shd w:val="clear" w:color="auto" w:fill="70AD47"/>
          </w:tcPr>
          <w:p w14:paraId="4A39B5D4" w14:textId="0755716E" w:rsidR="00577193" w:rsidRPr="00267180" w:rsidRDefault="00577193" w:rsidP="00F64EB2">
            <w:pPr>
              <w:rPr>
                <w:rFonts w:ascii="Arial" w:hAnsi="Arial" w:cs="Arial"/>
                <w:b/>
                <w:bCs/>
              </w:rPr>
            </w:pPr>
            <w:r w:rsidRPr="00267180">
              <w:rPr>
                <w:rFonts w:ascii="Arial" w:hAnsi="Arial" w:cs="Arial"/>
                <w:b/>
                <w:bCs/>
              </w:rPr>
              <w:t>Benefits:</w:t>
            </w:r>
          </w:p>
        </w:tc>
        <w:tc>
          <w:tcPr>
            <w:tcW w:w="7513" w:type="dxa"/>
            <w:shd w:val="clear" w:color="auto" w:fill="auto"/>
          </w:tcPr>
          <w:p w14:paraId="230160D5" w14:textId="64D3D241" w:rsidR="00577193" w:rsidRPr="00267180" w:rsidRDefault="00267180" w:rsidP="00F64EB2">
            <w:pPr>
              <w:rPr>
                <w:rFonts w:ascii="Arial" w:hAnsi="Arial" w:cs="Arial"/>
                <w:bCs/>
              </w:rPr>
            </w:pPr>
            <w:r w:rsidRPr="00267180">
              <w:rPr>
                <w:rFonts w:ascii="Arial" w:hAnsi="Arial" w:cs="Arial"/>
                <w:bCs/>
              </w:rPr>
              <w:t>NA</w:t>
            </w:r>
          </w:p>
        </w:tc>
      </w:tr>
      <w:tr w:rsidR="00577193" w:rsidRPr="00267180" w14:paraId="7D93CB89" w14:textId="77777777" w:rsidTr="3D3DF2E7">
        <w:tc>
          <w:tcPr>
            <w:tcW w:w="2284" w:type="dxa"/>
            <w:shd w:val="clear" w:color="auto" w:fill="70AD47"/>
          </w:tcPr>
          <w:p w14:paraId="3E1857B3" w14:textId="5FC3298A" w:rsidR="00577193" w:rsidRPr="00267180" w:rsidRDefault="00577193" w:rsidP="00F64EB2">
            <w:pPr>
              <w:rPr>
                <w:rFonts w:ascii="Arial" w:hAnsi="Arial" w:cs="Arial"/>
                <w:b/>
                <w:bCs/>
              </w:rPr>
            </w:pPr>
            <w:r w:rsidRPr="00267180">
              <w:rPr>
                <w:rFonts w:ascii="Arial" w:hAnsi="Arial" w:cs="Arial"/>
                <w:b/>
                <w:bCs/>
              </w:rPr>
              <w:t>Closing Date</w:t>
            </w:r>
          </w:p>
        </w:tc>
        <w:tc>
          <w:tcPr>
            <w:tcW w:w="7513" w:type="dxa"/>
            <w:shd w:val="clear" w:color="auto" w:fill="auto"/>
          </w:tcPr>
          <w:p w14:paraId="46E941F2" w14:textId="0980F503" w:rsidR="00577193" w:rsidRPr="00267180" w:rsidRDefault="00267180" w:rsidP="00F64EB2">
            <w:pPr>
              <w:rPr>
                <w:rFonts w:ascii="Arial" w:hAnsi="Arial" w:cs="Arial"/>
                <w:bCs/>
              </w:rPr>
            </w:pPr>
            <w:r w:rsidRPr="00267180">
              <w:rPr>
                <w:rFonts w:ascii="Arial" w:hAnsi="Arial" w:cs="Arial"/>
                <w:bCs/>
              </w:rPr>
              <w:t>NA</w:t>
            </w:r>
          </w:p>
        </w:tc>
      </w:tr>
      <w:tr w:rsidR="00577193" w:rsidRPr="00267180" w14:paraId="0FD59689" w14:textId="77777777" w:rsidTr="3D3DF2E7">
        <w:tc>
          <w:tcPr>
            <w:tcW w:w="2284" w:type="dxa"/>
            <w:shd w:val="clear" w:color="auto" w:fill="70AD47"/>
          </w:tcPr>
          <w:p w14:paraId="29F432D1" w14:textId="6F54076E" w:rsidR="00577193" w:rsidRPr="00267180" w:rsidRDefault="00577193" w:rsidP="00F64EB2">
            <w:pPr>
              <w:rPr>
                <w:rFonts w:ascii="Arial" w:hAnsi="Arial" w:cs="Arial"/>
                <w:b/>
                <w:bCs/>
              </w:rPr>
            </w:pPr>
            <w:r w:rsidRPr="00267180">
              <w:rPr>
                <w:rFonts w:ascii="Arial" w:hAnsi="Arial" w:cs="Arial"/>
                <w:b/>
                <w:bCs/>
              </w:rPr>
              <w:t>Date of Interview **</w:t>
            </w:r>
          </w:p>
        </w:tc>
        <w:tc>
          <w:tcPr>
            <w:tcW w:w="7513" w:type="dxa"/>
            <w:shd w:val="clear" w:color="auto" w:fill="auto"/>
          </w:tcPr>
          <w:p w14:paraId="184E5312" w14:textId="58109E76" w:rsidR="00577193" w:rsidRPr="00267180" w:rsidRDefault="00267180" w:rsidP="00F64EB2">
            <w:pPr>
              <w:rPr>
                <w:rFonts w:ascii="Arial" w:hAnsi="Arial" w:cs="Arial"/>
                <w:bCs/>
              </w:rPr>
            </w:pPr>
            <w:r w:rsidRPr="00267180">
              <w:rPr>
                <w:rFonts w:ascii="Arial" w:hAnsi="Arial" w:cs="Arial"/>
                <w:bCs/>
              </w:rPr>
              <w:t>NA</w:t>
            </w:r>
          </w:p>
        </w:tc>
      </w:tr>
      <w:tr w:rsidR="00577193" w:rsidRPr="00267180" w14:paraId="08ABE66F" w14:textId="77777777" w:rsidTr="3D3DF2E7">
        <w:tc>
          <w:tcPr>
            <w:tcW w:w="2284" w:type="dxa"/>
            <w:shd w:val="clear" w:color="auto" w:fill="70AD47"/>
          </w:tcPr>
          <w:p w14:paraId="0FFCB3B4" w14:textId="4DEB8728" w:rsidR="00577193" w:rsidRPr="00267180" w:rsidRDefault="00577193" w:rsidP="00F64EB2">
            <w:pPr>
              <w:rPr>
                <w:rFonts w:ascii="Arial" w:hAnsi="Arial" w:cs="Arial"/>
                <w:b/>
                <w:bCs/>
              </w:rPr>
            </w:pPr>
            <w:r w:rsidRPr="00267180">
              <w:rPr>
                <w:rFonts w:ascii="Arial" w:hAnsi="Arial" w:cs="Arial"/>
                <w:b/>
                <w:bCs/>
              </w:rPr>
              <w:t>Start Date</w:t>
            </w:r>
          </w:p>
        </w:tc>
        <w:tc>
          <w:tcPr>
            <w:tcW w:w="7513" w:type="dxa"/>
            <w:shd w:val="clear" w:color="auto" w:fill="auto"/>
          </w:tcPr>
          <w:p w14:paraId="6C86C120" w14:textId="48890E48" w:rsidR="00577193" w:rsidRPr="00267180" w:rsidRDefault="00267180" w:rsidP="00F64EB2">
            <w:pPr>
              <w:rPr>
                <w:rFonts w:ascii="Arial" w:hAnsi="Arial" w:cs="Arial"/>
                <w:bCs/>
              </w:rPr>
            </w:pPr>
            <w:r w:rsidRPr="00267180">
              <w:rPr>
                <w:rFonts w:ascii="Arial" w:hAnsi="Arial" w:cs="Arial"/>
                <w:bCs/>
              </w:rPr>
              <w:t>NA</w:t>
            </w:r>
          </w:p>
        </w:tc>
      </w:tr>
    </w:tbl>
    <w:p w14:paraId="04D0888D" w14:textId="072AF521" w:rsidR="001D67D6" w:rsidRPr="00267180" w:rsidRDefault="001D67D6" w:rsidP="00267180">
      <w:pPr>
        <w:ind w:left="-900"/>
        <w:rPr>
          <w:rFonts w:ascii="Arial" w:hAnsi="Arial" w:cs="Arial"/>
          <w:bCs/>
          <w:i/>
          <w:iCs/>
        </w:rPr>
      </w:pPr>
      <w:r w:rsidRPr="00267180">
        <w:rPr>
          <w:rFonts w:ascii="Arial" w:hAnsi="Arial" w:cs="Arial"/>
          <w:bCs/>
          <w:i/>
          <w:iCs/>
        </w:rPr>
        <w:t>This post is subject to DBS disclosure scheme</w:t>
      </w:r>
      <w:r w:rsidRPr="00267180">
        <w:rPr>
          <w:rFonts w:ascii="Arial" w:hAnsi="Arial" w:cs="Arial"/>
          <w:i/>
        </w:rPr>
        <w:t xml:space="preserve"> and there is an Occupational</w:t>
      </w:r>
      <w:r w:rsidRPr="00267180">
        <w:rPr>
          <w:rFonts w:ascii="Arial" w:hAnsi="Arial" w:cs="Arial"/>
          <w:i/>
          <w:spacing w:val="66"/>
        </w:rPr>
        <w:t xml:space="preserve"> </w:t>
      </w:r>
      <w:r w:rsidRPr="00267180">
        <w:rPr>
          <w:rFonts w:ascii="Arial" w:hAnsi="Arial" w:cs="Arial"/>
          <w:i/>
        </w:rPr>
        <w:t>Requirement under the Equality Act 2010 Schedule 9 (Part 1) for the post holder to be a man.</w:t>
      </w:r>
    </w:p>
    <w:p w14:paraId="7F92C6E7" w14:textId="77777777" w:rsidR="001448CE" w:rsidRPr="00267180" w:rsidRDefault="001448CE" w:rsidP="00577193">
      <w:pPr>
        <w:rPr>
          <w:rFonts w:ascii="Arial" w:hAnsi="Arial" w:cs="Arial"/>
          <w:b/>
          <w:bCs/>
          <w:u w:val="single"/>
        </w:rPr>
      </w:pPr>
    </w:p>
    <w:p w14:paraId="2A5F8DC9" w14:textId="1194411E" w:rsidR="00577193" w:rsidRPr="00267180" w:rsidRDefault="00577193" w:rsidP="00577193">
      <w:pPr>
        <w:rPr>
          <w:rFonts w:ascii="Arial" w:hAnsi="Arial" w:cs="Arial"/>
          <w:b/>
          <w:bCs/>
          <w:u w:val="single"/>
        </w:rPr>
      </w:pPr>
      <w:r w:rsidRPr="00267180">
        <w:rPr>
          <w:rFonts w:ascii="Arial" w:hAnsi="Arial" w:cs="Arial"/>
          <w:b/>
          <w:bCs/>
          <w:u w:val="single"/>
        </w:rPr>
        <w:t>Background</w:t>
      </w:r>
    </w:p>
    <w:p w14:paraId="6F2243CF" w14:textId="77777777" w:rsidR="00267180" w:rsidRPr="00267180" w:rsidRDefault="00267180" w:rsidP="00E30C66">
      <w:pPr>
        <w:jc w:val="both"/>
        <w:rPr>
          <w:rFonts w:ascii="Arial" w:hAnsi="Arial" w:cs="Arial"/>
        </w:rPr>
      </w:pPr>
      <w:r w:rsidRPr="00267180">
        <w:rPr>
          <w:rFonts w:ascii="Arial" w:hAnsi="Arial" w:cs="Arial"/>
        </w:rPr>
        <w:t xml:space="preserve">Trafford Domestic Abuse Services (TDAS) is a registered charity offering support to individuals and families living or working in the Trafford area who are suffering or who have suffered domestic abuse. We provide both intervention and prevention services and work in partnership with other voluntary organisations to support families across Greater Manchester. </w:t>
      </w:r>
    </w:p>
    <w:p w14:paraId="08CC0012" w14:textId="77777777" w:rsidR="00267180" w:rsidRPr="00267180" w:rsidRDefault="00267180" w:rsidP="00577193">
      <w:pPr>
        <w:rPr>
          <w:rFonts w:ascii="Arial" w:hAnsi="Arial" w:cs="Arial"/>
        </w:rPr>
      </w:pPr>
    </w:p>
    <w:p w14:paraId="50B01BE4" w14:textId="10903EF5" w:rsidR="00577193" w:rsidRPr="00267180" w:rsidRDefault="00577193" w:rsidP="00577193">
      <w:pPr>
        <w:rPr>
          <w:rFonts w:ascii="Arial" w:hAnsi="Arial" w:cs="Arial"/>
          <w:color w:val="76923C" w:themeColor="accent3" w:themeShade="BF"/>
        </w:rPr>
      </w:pPr>
      <w:r w:rsidRPr="00267180">
        <w:rPr>
          <w:rFonts w:ascii="Arial" w:hAnsi="Arial" w:cs="Arial"/>
          <w:b/>
          <w:bCs/>
          <w:color w:val="76923C" w:themeColor="accent3" w:themeShade="BF"/>
          <w:u w:val="single"/>
        </w:rPr>
        <w:t>TDAS Values</w:t>
      </w:r>
    </w:p>
    <w:p w14:paraId="0F2ACEE0" w14:textId="77777777" w:rsidR="00577193" w:rsidRPr="00267180" w:rsidRDefault="00577193" w:rsidP="00577193">
      <w:pPr>
        <w:rPr>
          <w:rFonts w:ascii="Arial" w:hAnsi="Arial" w:cs="Arial"/>
        </w:rPr>
      </w:pPr>
      <w:r w:rsidRPr="00267180">
        <w:rPr>
          <w:rFonts w:ascii="Arial" w:hAnsi="Arial" w:cs="Arial"/>
          <w:b/>
          <w:bCs/>
        </w:rPr>
        <w:t>I</w:t>
      </w:r>
      <w:r w:rsidRPr="00267180">
        <w:rPr>
          <w:rFonts w:ascii="Arial" w:hAnsi="Arial" w:cs="Arial"/>
        </w:rPr>
        <w:t xml:space="preserve">nnovative: </w:t>
      </w:r>
      <w:r w:rsidRPr="00267180">
        <w:rPr>
          <w:rFonts w:ascii="Arial" w:hAnsi="Arial" w:cs="Arial"/>
        </w:rPr>
        <w:tab/>
      </w:r>
      <w:r w:rsidRPr="00267180">
        <w:rPr>
          <w:rFonts w:ascii="Arial" w:hAnsi="Arial" w:cs="Arial"/>
        </w:rPr>
        <w:tab/>
        <w:t xml:space="preserve">introduce new ideas, are creative and foreword thinking. </w:t>
      </w:r>
    </w:p>
    <w:p w14:paraId="784F2111" w14:textId="77777777" w:rsidR="00577193" w:rsidRPr="00267180" w:rsidRDefault="00577193" w:rsidP="0040032F">
      <w:pPr>
        <w:ind w:left="2127" w:hanging="2127"/>
        <w:rPr>
          <w:rFonts w:ascii="Arial" w:hAnsi="Arial" w:cs="Arial"/>
        </w:rPr>
      </w:pPr>
      <w:r w:rsidRPr="00267180">
        <w:rPr>
          <w:rFonts w:ascii="Arial" w:hAnsi="Arial" w:cs="Arial"/>
          <w:b/>
          <w:bCs/>
        </w:rPr>
        <w:t>C</w:t>
      </w:r>
      <w:r w:rsidRPr="00267180">
        <w:rPr>
          <w:rFonts w:ascii="Arial" w:hAnsi="Arial" w:cs="Arial"/>
        </w:rPr>
        <w:t xml:space="preserve">ollaborative: </w:t>
      </w:r>
      <w:r w:rsidRPr="00267180">
        <w:rPr>
          <w:rFonts w:ascii="Arial" w:hAnsi="Arial" w:cs="Arial"/>
        </w:rPr>
        <w:tab/>
        <w:t>work in partnership with key stakeholders to enable people to achieve a defined &amp; common purpose</w:t>
      </w:r>
    </w:p>
    <w:p w14:paraId="0EB48423" w14:textId="77777777" w:rsidR="00577193" w:rsidRPr="00267180" w:rsidRDefault="00577193" w:rsidP="0040032F">
      <w:pPr>
        <w:ind w:left="2127" w:hanging="2127"/>
        <w:rPr>
          <w:rFonts w:ascii="Arial" w:hAnsi="Arial" w:cs="Arial"/>
        </w:rPr>
      </w:pPr>
      <w:r w:rsidRPr="00267180">
        <w:rPr>
          <w:rFonts w:ascii="Arial" w:hAnsi="Arial" w:cs="Arial"/>
          <w:b/>
          <w:bCs/>
        </w:rPr>
        <w:t>O</w:t>
      </w:r>
      <w:r w:rsidRPr="00267180">
        <w:rPr>
          <w:rFonts w:ascii="Arial" w:hAnsi="Arial" w:cs="Arial"/>
        </w:rPr>
        <w:t xml:space="preserve">penness: </w:t>
      </w:r>
      <w:r w:rsidRPr="00267180">
        <w:rPr>
          <w:rFonts w:ascii="Arial" w:hAnsi="Arial" w:cs="Arial"/>
        </w:rPr>
        <w:tab/>
        <w:t>create an open culture, provide transparent reporting, good fundraising and governance.</w:t>
      </w:r>
    </w:p>
    <w:p w14:paraId="3E3DE90A" w14:textId="77777777" w:rsidR="00577193" w:rsidRPr="00267180" w:rsidRDefault="00577193" w:rsidP="0040032F">
      <w:pPr>
        <w:ind w:left="2127" w:hanging="2127"/>
        <w:rPr>
          <w:rFonts w:ascii="Arial" w:hAnsi="Arial" w:cs="Arial"/>
        </w:rPr>
      </w:pPr>
      <w:r w:rsidRPr="00267180">
        <w:rPr>
          <w:rFonts w:ascii="Arial" w:hAnsi="Arial" w:cs="Arial"/>
          <w:b/>
          <w:bCs/>
        </w:rPr>
        <w:lastRenderedPageBreak/>
        <w:t>P</w:t>
      </w:r>
      <w:r w:rsidRPr="00267180">
        <w:rPr>
          <w:rFonts w:ascii="Arial" w:hAnsi="Arial" w:cs="Arial"/>
        </w:rPr>
        <w:t xml:space="preserve">erson centred: </w:t>
      </w:r>
      <w:r w:rsidRPr="00267180">
        <w:rPr>
          <w:rFonts w:ascii="Arial" w:hAnsi="Arial" w:cs="Arial"/>
        </w:rPr>
        <w:tab/>
        <w:t>provide coordinated, personalized and enabling services to everyone</w:t>
      </w:r>
    </w:p>
    <w:p w14:paraId="6821F28E" w14:textId="77777777" w:rsidR="00577193" w:rsidRPr="00267180" w:rsidRDefault="00577193" w:rsidP="0040032F">
      <w:pPr>
        <w:ind w:left="2127" w:hanging="2127"/>
        <w:rPr>
          <w:rFonts w:ascii="Arial" w:hAnsi="Arial" w:cs="Arial"/>
        </w:rPr>
      </w:pPr>
      <w:r w:rsidRPr="00267180">
        <w:rPr>
          <w:rFonts w:ascii="Arial" w:hAnsi="Arial" w:cs="Arial"/>
          <w:b/>
          <w:bCs/>
        </w:rPr>
        <w:t>E</w:t>
      </w:r>
      <w:r w:rsidRPr="00267180">
        <w:rPr>
          <w:rFonts w:ascii="Arial" w:hAnsi="Arial" w:cs="Arial"/>
        </w:rPr>
        <w:t xml:space="preserve">mpowering: </w:t>
      </w:r>
      <w:r w:rsidRPr="00267180">
        <w:rPr>
          <w:rFonts w:ascii="Arial" w:hAnsi="Arial" w:cs="Arial"/>
        </w:rPr>
        <w:tab/>
        <w:t>empower our service users to become stronger, more confident, being aware of their rights and privileges and live a more meaningful and fulfilling life.</w:t>
      </w:r>
    </w:p>
    <w:p w14:paraId="79632E30" w14:textId="77777777" w:rsidR="00577193" w:rsidRPr="00267180" w:rsidRDefault="00577193" w:rsidP="00577193">
      <w:pPr>
        <w:rPr>
          <w:rFonts w:ascii="Arial" w:hAnsi="Arial" w:cs="Arial"/>
        </w:rPr>
      </w:pPr>
    </w:p>
    <w:p w14:paraId="6CEFEA43" w14:textId="042B9EC3" w:rsidR="00577193" w:rsidRPr="00267180" w:rsidRDefault="00577193" w:rsidP="00577193">
      <w:pPr>
        <w:rPr>
          <w:rFonts w:ascii="Arial" w:hAnsi="Arial" w:cs="Arial"/>
          <w:b/>
          <w:bCs/>
          <w:u w:val="single"/>
        </w:rPr>
      </w:pPr>
      <w:r w:rsidRPr="00267180">
        <w:rPr>
          <w:rFonts w:ascii="Arial" w:hAnsi="Arial" w:cs="Arial"/>
          <w:b/>
          <w:bCs/>
          <w:u w:val="single"/>
        </w:rPr>
        <w:t>Purpose of the role</w:t>
      </w:r>
    </w:p>
    <w:p w14:paraId="513CB7D5" w14:textId="4AE200BB" w:rsidR="00267180" w:rsidRDefault="00267180" w:rsidP="00E30C66">
      <w:pPr>
        <w:jc w:val="both"/>
        <w:rPr>
          <w:rFonts w:ascii="Arial" w:hAnsi="Arial" w:cs="Arial"/>
        </w:rPr>
      </w:pPr>
      <w:r w:rsidRPr="00267180">
        <w:rPr>
          <w:rFonts w:ascii="Arial" w:hAnsi="Arial" w:cs="Arial"/>
        </w:rPr>
        <w:t>T</w:t>
      </w:r>
      <w:r>
        <w:rPr>
          <w:rFonts w:ascii="Arial" w:hAnsi="Arial" w:cs="Arial"/>
        </w:rPr>
        <w:t>o</w:t>
      </w:r>
      <w:r w:rsidRPr="00267180">
        <w:rPr>
          <w:rFonts w:ascii="Arial" w:hAnsi="Arial" w:cs="Arial"/>
        </w:rPr>
        <w:t xml:space="preserve"> support and contribute to all aspects of</w:t>
      </w:r>
      <w:r w:rsidR="008F3141">
        <w:rPr>
          <w:rFonts w:ascii="Arial" w:hAnsi="Arial" w:cs="Arial"/>
        </w:rPr>
        <w:t xml:space="preserve"> Children and Young People’s teams. Support staff to deliver our specialist </w:t>
      </w:r>
      <w:r w:rsidR="00FE4442">
        <w:rPr>
          <w:rFonts w:ascii="Arial" w:hAnsi="Arial" w:cs="Arial"/>
        </w:rPr>
        <w:t xml:space="preserve">Children and Young People’s projects in the community to a group of children who have or currently are living with domestic abuse and suffering the traumatic effects of such. To also support staff to deliver a targeted prevention project to young males in the community. </w:t>
      </w:r>
    </w:p>
    <w:p w14:paraId="1070EBAA" w14:textId="2CF84E05" w:rsidR="00267180" w:rsidRPr="00267180" w:rsidRDefault="00267180" w:rsidP="00267180">
      <w:pPr>
        <w:rPr>
          <w:rFonts w:ascii="Arial" w:hAnsi="Arial" w:cs="Arial"/>
          <w:b/>
        </w:rPr>
      </w:pPr>
      <w:r w:rsidRPr="00267180">
        <w:rPr>
          <w:rFonts w:ascii="Arial" w:hAnsi="Arial" w:cs="Arial"/>
          <w:b/>
          <w:u w:val="single"/>
        </w:rPr>
        <w:t xml:space="preserve">Main duties </w:t>
      </w:r>
    </w:p>
    <w:p w14:paraId="2D78D8A8" w14:textId="3B174C8D" w:rsidR="00FE4442" w:rsidRDefault="00FE4442" w:rsidP="00267180">
      <w:pPr>
        <w:pStyle w:val="ListParagraph"/>
        <w:numPr>
          <w:ilvl w:val="0"/>
          <w:numId w:val="4"/>
        </w:numPr>
        <w:spacing w:after="0" w:line="240" w:lineRule="auto"/>
        <w:ind w:left="180"/>
        <w:jc w:val="both"/>
        <w:rPr>
          <w:rFonts w:ascii="Arial" w:hAnsi="Arial" w:cs="Arial"/>
        </w:rPr>
      </w:pPr>
      <w:r>
        <w:rPr>
          <w:rFonts w:ascii="Arial" w:hAnsi="Arial" w:cs="Arial"/>
        </w:rPr>
        <w:t xml:space="preserve">Access, organise and deliver the appropriate trauma informed services to meet the needs of the children/young people and their families </w:t>
      </w:r>
    </w:p>
    <w:p w14:paraId="300E04C1" w14:textId="6423F9C4" w:rsidR="00FE4442" w:rsidRDefault="00FE4442" w:rsidP="00267180">
      <w:pPr>
        <w:pStyle w:val="ListParagraph"/>
        <w:numPr>
          <w:ilvl w:val="0"/>
          <w:numId w:val="4"/>
        </w:numPr>
        <w:spacing w:after="0" w:line="240" w:lineRule="auto"/>
        <w:ind w:left="180"/>
        <w:jc w:val="both"/>
        <w:rPr>
          <w:rFonts w:ascii="Arial" w:hAnsi="Arial" w:cs="Arial"/>
        </w:rPr>
      </w:pPr>
      <w:r>
        <w:rPr>
          <w:rFonts w:ascii="Arial" w:hAnsi="Arial" w:cs="Arial"/>
        </w:rPr>
        <w:t xml:space="preserve">Organise and facilitate TDAS </w:t>
      </w:r>
      <w:proofErr w:type="spellStart"/>
      <w:r>
        <w:rPr>
          <w:rFonts w:ascii="Arial" w:hAnsi="Arial" w:cs="Arial"/>
        </w:rPr>
        <w:t>R’Space</w:t>
      </w:r>
      <w:proofErr w:type="spellEnd"/>
      <w:r>
        <w:rPr>
          <w:rFonts w:ascii="Arial" w:hAnsi="Arial" w:cs="Arial"/>
        </w:rPr>
        <w:t xml:space="preserve"> programme and Evolve Workshop </w:t>
      </w:r>
    </w:p>
    <w:p w14:paraId="53566CC9" w14:textId="6A7BFCF0" w:rsidR="00FE4442" w:rsidRDefault="00FE4442" w:rsidP="00FE4442">
      <w:pPr>
        <w:pStyle w:val="ListParagraph"/>
        <w:numPr>
          <w:ilvl w:val="0"/>
          <w:numId w:val="4"/>
        </w:numPr>
        <w:spacing w:after="0" w:line="240" w:lineRule="auto"/>
        <w:ind w:left="180"/>
        <w:jc w:val="both"/>
        <w:rPr>
          <w:rFonts w:ascii="Arial" w:hAnsi="Arial" w:cs="Arial"/>
        </w:rPr>
      </w:pPr>
      <w:r>
        <w:rPr>
          <w:rFonts w:ascii="Arial" w:hAnsi="Arial" w:cs="Arial"/>
        </w:rPr>
        <w:t>Deliver Healthy Relationship Workshops to young people in high school and community settings</w:t>
      </w:r>
    </w:p>
    <w:p w14:paraId="667361D6" w14:textId="4EC4D8F9" w:rsidR="00FE4442" w:rsidRDefault="00FE4442" w:rsidP="00FE4442">
      <w:pPr>
        <w:pStyle w:val="ListParagraph"/>
        <w:numPr>
          <w:ilvl w:val="0"/>
          <w:numId w:val="4"/>
        </w:numPr>
        <w:spacing w:after="0" w:line="240" w:lineRule="auto"/>
        <w:ind w:left="180"/>
        <w:jc w:val="both"/>
        <w:rPr>
          <w:rFonts w:ascii="Arial" w:hAnsi="Arial" w:cs="Arial"/>
        </w:rPr>
      </w:pPr>
      <w:r>
        <w:rPr>
          <w:rFonts w:ascii="Arial" w:hAnsi="Arial" w:cs="Arial"/>
        </w:rPr>
        <w:t xml:space="preserve">To keep individual recordings which are factual, accurate and up to date of the CYP who attend programmes </w:t>
      </w:r>
    </w:p>
    <w:p w14:paraId="41B8991C" w14:textId="7EFF8B74" w:rsidR="00FE4442" w:rsidRDefault="00FE4442" w:rsidP="00FE4442">
      <w:pPr>
        <w:pStyle w:val="ListParagraph"/>
        <w:numPr>
          <w:ilvl w:val="0"/>
          <w:numId w:val="4"/>
        </w:numPr>
        <w:spacing w:after="0" w:line="240" w:lineRule="auto"/>
        <w:ind w:left="180"/>
        <w:jc w:val="both"/>
        <w:rPr>
          <w:rFonts w:ascii="Arial" w:hAnsi="Arial" w:cs="Arial"/>
        </w:rPr>
      </w:pPr>
      <w:r>
        <w:rPr>
          <w:rFonts w:ascii="Arial" w:hAnsi="Arial" w:cs="Arial"/>
        </w:rPr>
        <w:t xml:space="preserve">To obtain, record and report outcomes for the service through the use of attendance sheets, evaluation forms and observations </w:t>
      </w:r>
    </w:p>
    <w:p w14:paraId="0F03A6EC" w14:textId="5824DCCA" w:rsidR="00FE4442" w:rsidRDefault="00FE4442" w:rsidP="00FE4442">
      <w:pPr>
        <w:pStyle w:val="ListParagraph"/>
        <w:numPr>
          <w:ilvl w:val="0"/>
          <w:numId w:val="4"/>
        </w:numPr>
        <w:spacing w:after="0" w:line="240" w:lineRule="auto"/>
        <w:ind w:left="180"/>
        <w:jc w:val="both"/>
        <w:rPr>
          <w:rFonts w:ascii="Arial" w:hAnsi="Arial" w:cs="Arial"/>
        </w:rPr>
      </w:pPr>
      <w:r>
        <w:rPr>
          <w:rFonts w:ascii="Arial" w:hAnsi="Arial" w:cs="Arial"/>
        </w:rPr>
        <w:t>To complete internal referrals to other areas of the CYP support service to meet the needs of the CYP</w:t>
      </w:r>
    </w:p>
    <w:p w14:paraId="72D5776C" w14:textId="15DDF734" w:rsidR="00FE4442" w:rsidRDefault="00FE4442" w:rsidP="00FE4442">
      <w:pPr>
        <w:pStyle w:val="ListParagraph"/>
        <w:numPr>
          <w:ilvl w:val="0"/>
          <w:numId w:val="4"/>
        </w:numPr>
        <w:spacing w:after="0" w:line="240" w:lineRule="auto"/>
        <w:ind w:left="180"/>
        <w:jc w:val="both"/>
        <w:rPr>
          <w:rFonts w:ascii="Arial" w:hAnsi="Arial" w:cs="Arial"/>
        </w:rPr>
      </w:pPr>
      <w:r>
        <w:rPr>
          <w:rFonts w:ascii="Arial" w:hAnsi="Arial" w:cs="Arial"/>
        </w:rPr>
        <w:t>Access regular feedback from service users to ensure the continued improvement of services and support offered to CYP by TDAS</w:t>
      </w:r>
    </w:p>
    <w:p w14:paraId="4F9D9FEC" w14:textId="3596961C" w:rsidR="00FE4442" w:rsidRDefault="00FE4442" w:rsidP="00FE4442">
      <w:pPr>
        <w:pStyle w:val="ListParagraph"/>
        <w:numPr>
          <w:ilvl w:val="0"/>
          <w:numId w:val="4"/>
        </w:numPr>
        <w:spacing w:after="0" w:line="240" w:lineRule="auto"/>
        <w:ind w:left="180"/>
        <w:jc w:val="both"/>
        <w:rPr>
          <w:rFonts w:ascii="Arial" w:hAnsi="Arial" w:cs="Arial"/>
        </w:rPr>
      </w:pPr>
      <w:r>
        <w:rPr>
          <w:rFonts w:ascii="Arial" w:hAnsi="Arial" w:cs="Arial"/>
        </w:rPr>
        <w:t xml:space="preserve">Provide an environment for CYP in which their physical, emotional, intellectual and social wellbeing is promoted </w:t>
      </w:r>
    </w:p>
    <w:p w14:paraId="2A1B8ED1" w14:textId="30A0C3D2" w:rsidR="00FE4442" w:rsidRDefault="00FE4442" w:rsidP="00FE4442">
      <w:pPr>
        <w:pStyle w:val="ListParagraph"/>
        <w:numPr>
          <w:ilvl w:val="0"/>
          <w:numId w:val="4"/>
        </w:numPr>
        <w:spacing w:after="0" w:line="240" w:lineRule="auto"/>
        <w:ind w:left="180"/>
        <w:jc w:val="both"/>
        <w:rPr>
          <w:rFonts w:ascii="Arial" w:hAnsi="Arial" w:cs="Arial"/>
        </w:rPr>
      </w:pPr>
      <w:r>
        <w:rPr>
          <w:rFonts w:ascii="Arial" w:hAnsi="Arial" w:cs="Arial"/>
        </w:rPr>
        <w:t xml:space="preserve">To be aware of, implement and keep up to date with Child Protection/Safeguarding Procedures in accordance with TDAS and Trafford Safeguarding Partnership policies and procedures </w:t>
      </w:r>
    </w:p>
    <w:p w14:paraId="4457C129" w14:textId="69D5452B" w:rsidR="00FE4442" w:rsidRDefault="00FE4442" w:rsidP="00FE4442">
      <w:pPr>
        <w:pStyle w:val="ListParagraph"/>
        <w:numPr>
          <w:ilvl w:val="0"/>
          <w:numId w:val="4"/>
        </w:numPr>
        <w:spacing w:after="0" w:line="240" w:lineRule="auto"/>
        <w:ind w:left="180"/>
        <w:jc w:val="both"/>
        <w:rPr>
          <w:rFonts w:ascii="Arial" w:hAnsi="Arial" w:cs="Arial"/>
        </w:rPr>
      </w:pPr>
      <w:r>
        <w:rPr>
          <w:rFonts w:ascii="Arial" w:hAnsi="Arial" w:cs="Arial"/>
        </w:rPr>
        <w:t xml:space="preserve">Provide a welcoming, safe, stimulating and inclusive environment in which CYP can be supported, enjoy themselves, develop to their full potential and meet with the requirements of Every Child Matters and current legislation </w:t>
      </w:r>
    </w:p>
    <w:p w14:paraId="011FD48A" w14:textId="562846B8" w:rsidR="00267180" w:rsidRDefault="00FE4442" w:rsidP="00267180">
      <w:pPr>
        <w:pStyle w:val="ListParagraph"/>
        <w:numPr>
          <w:ilvl w:val="0"/>
          <w:numId w:val="4"/>
        </w:numPr>
        <w:spacing w:after="0" w:line="240" w:lineRule="auto"/>
        <w:ind w:left="180"/>
        <w:jc w:val="both"/>
        <w:rPr>
          <w:rFonts w:ascii="Arial" w:hAnsi="Arial" w:cs="Arial"/>
        </w:rPr>
      </w:pPr>
      <w:r>
        <w:rPr>
          <w:rFonts w:ascii="Arial" w:hAnsi="Arial" w:cs="Arial"/>
        </w:rPr>
        <w:t>Promote an inclusive environment that meets the differing needs of all CYP.</w:t>
      </w:r>
    </w:p>
    <w:p w14:paraId="08DB8A4B" w14:textId="77777777" w:rsidR="00630ED9" w:rsidRPr="00FE4442" w:rsidRDefault="00630ED9" w:rsidP="00630ED9">
      <w:pPr>
        <w:pStyle w:val="ListParagraph"/>
        <w:spacing w:after="0" w:line="240" w:lineRule="auto"/>
        <w:ind w:left="180"/>
        <w:jc w:val="both"/>
        <w:rPr>
          <w:rFonts w:ascii="Arial" w:hAnsi="Arial" w:cs="Arial"/>
        </w:rPr>
      </w:pPr>
    </w:p>
    <w:p w14:paraId="3D296682" w14:textId="77777777" w:rsidR="00267180" w:rsidRPr="00267180" w:rsidRDefault="00267180" w:rsidP="00267180">
      <w:pPr>
        <w:pStyle w:val="Heading1"/>
        <w:ind w:left="0"/>
        <w:rPr>
          <w:rFonts w:ascii="Arial" w:hAnsi="Arial" w:cs="Arial"/>
          <w:sz w:val="22"/>
          <w:szCs w:val="22"/>
          <w:u w:val="single"/>
        </w:rPr>
      </w:pPr>
      <w:r w:rsidRPr="00267180">
        <w:rPr>
          <w:rFonts w:ascii="Arial" w:hAnsi="Arial" w:cs="Arial"/>
          <w:sz w:val="22"/>
          <w:szCs w:val="22"/>
          <w:u w:val="single"/>
        </w:rPr>
        <w:t>Experience/ Knowledge/ Qualifications</w:t>
      </w:r>
    </w:p>
    <w:p w14:paraId="784E61CA" w14:textId="77777777" w:rsidR="00267180" w:rsidRPr="00267180" w:rsidRDefault="00267180" w:rsidP="00267180">
      <w:pPr>
        <w:pStyle w:val="ListParagraph"/>
        <w:ind w:left="0"/>
        <w:jc w:val="both"/>
        <w:rPr>
          <w:rFonts w:ascii="Arial" w:hAnsi="Arial" w:cs="Arial"/>
          <w:b/>
        </w:rPr>
      </w:pPr>
    </w:p>
    <w:p w14:paraId="565B1CD2" w14:textId="368E6382" w:rsidR="00471E35" w:rsidRPr="00227A32" w:rsidRDefault="00471E35" w:rsidP="00227A32">
      <w:pPr>
        <w:pStyle w:val="ListParagraph"/>
        <w:numPr>
          <w:ilvl w:val="0"/>
          <w:numId w:val="4"/>
        </w:numPr>
        <w:spacing w:after="0" w:line="240" w:lineRule="auto"/>
        <w:ind w:left="180"/>
        <w:rPr>
          <w:rFonts w:ascii="Arial" w:hAnsi="Arial" w:cs="Arial"/>
        </w:rPr>
      </w:pPr>
      <w:r>
        <w:rPr>
          <w:rFonts w:ascii="Arial" w:hAnsi="Arial" w:cs="Arial"/>
        </w:rPr>
        <w:t>Experience working with children and young people</w:t>
      </w:r>
      <w:r w:rsidR="00E65527">
        <w:rPr>
          <w:rFonts w:ascii="Arial" w:hAnsi="Arial" w:cs="Arial"/>
        </w:rPr>
        <w:t xml:space="preserve"> would be beneficial, however </w:t>
      </w:r>
      <w:r w:rsidR="00227A32">
        <w:rPr>
          <w:rFonts w:ascii="Arial" w:hAnsi="Arial" w:cs="Arial"/>
        </w:rPr>
        <w:t>training will be provided</w:t>
      </w:r>
    </w:p>
    <w:p w14:paraId="07734A1A" w14:textId="3A61E923" w:rsidR="00471E35" w:rsidRDefault="00471E35" w:rsidP="00267180">
      <w:pPr>
        <w:pStyle w:val="ListParagraph"/>
        <w:numPr>
          <w:ilvl w:val="0"/>
          <w:numId w:val="4"/>
        </w:numPr>
        <w:spacing w:after="0" w:line="240" w:lineRule="auto"/>
        <w:ind w:left="180"/>
        <w:rPr>
          <w:rFonts w:ascii="Arial" w:hAnsi="Arial" w:cs="Arial"/>
        </w:rPr>
      </w:pPr>
      <w:r>
        <w:rPr>
          <w:rFonts w:ascii="Arial" w:hAnsi="Arial" w:cs="Arial"/>
        </w:rPr>
        <w:t>Experience delivering workshops and presentation</w:t>
      </w:r>
      <w:r w:rsidR="005C1CB0">
        <w:rPr>
          <w:rFonts w:ascii="Arial" w:hAnsi="Arial" w:cs="Arial"/>
        </w:rPr>
        <w:t>s</w:t>
      </w:r>
      <w:r>
        <w:rPr>
          <w:rFonts w:ascii="Arial" w:hAnsi="Arial" w:cs="Arial"/>
        </w:rPr>
        <w:t xml:space="preserve"> </w:t>
      </w:r>
      <w:r w:rsidR="00E30C66">
        <w:rPr>
          <w:rFonts w:ascii="Arial" w:hAnsi="Arial" w:cs="Arial"/>
        </w:rPr>
        <w:t>would be beneficial</w:t>
      </w:r>
      <w:r w:rsidR="00E65527">
        <w:rPr>
          <w:rFonts w:ascii="Arial" w:hAnsi="Arial" w:cs="Arial"/>
        </w:rPr>
        <w:t xml:space="preserve">, however </w:t>
      </w:r>
      <w:r w:rsidR="00227A32">
        <w:rPr>
          <w:rFonts w:ascii="Arial" w:hAnsi="Arial" w:cs="Arial"/>
        </w:rPr>
        <w:t>training will be provide</w:t>
      </w:r>
      <w:r w:rsidR="00E65527">
        <w:rPr>
          <w:rFonts w:ascii="Arial" w:hAnsi="Arial" w:cs="Arial"/>
        </w:rPr>
        <w:t>d</w:t>
      </w:r>
    </w:p>
    <w:p w14:paraId="720A8282" w14:textId="7EB3E4BD"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Excellent communication and interpersonal skills</w:t>
      </w:r>
    </w:p>
    <w:p w14:paraId="183DA672" w14:textId="77777777" w:rsidR="00267180" w:rsidRPr="00267180" w:rsidRDefault="00267180" w:rsidP="00267180">
      <w:pPr>
        <w:pStyle w:val="ListParagraph"/>
        <w:numPr>
          <w:ilvl w:val="0"/>
          <w:numId w:val="4"/>
        </w:numPr>
        <w:spacing w:after="0" w:line="240" w:lineRule="auto"/>
        <w:ind w:left="180"/>
        <w:jc w:val="both"/>
        <w:rPr>
          <w:rFonts w:ascii="Arial" w:hAnsi="Arial" w:cs="Arial"/>
        </w:rPr>
      </w:pPr>
      <w:r w:rsidRPr="00267180">
        <w:rPr>
          <w:rFonts w:ascii="Arial" w:hAnsi="Arial" w:cs="Arial"/>
        </w:rPr>
        <w:t>Strong relationship-building abilities</w:t>
      </w:r>
    </w:p>
    <w:p w14:paraId="10272893"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Ability to work independently and as part of a team</w:t>
      </w:r>
    </w:p>
    <w:p w14:paraId="494C5BFB" w14:textId="77777777" w:rsidR="00267180" w:rsidRPr="00267180" w:rsidRDefault="00267180" w:rsidP="00267180">
      <w:pPr>
        <w:pStyle w:val="ListParagraph"/>
        <w:numPr>
          <w:ilvl w:val="0"/>
          <w:numId w:val="4"/>
        </w:numPr>
        <w:spacing w:after="0" w:line="240" w:lineRule="auto"/>
        <w:ind w:left="180"/>
        <w:rPr>
          <w:rFonts w:ascii="Arial" w:hAnsi="Arial" w:cs="Arial"/>
          <w:b/>
        </w:rPr>
      </w:pPr>
      <w:r w:rsidRPr="00267180">
        <w:rPr>
          <w:rFonts w:ascii="Arial" w:hAnsi="Arial" w:cs="Arial"/>
        </w:rPr>
        <w:t>Proficient in Microsoft Office Suite</w:t>
      </w:r>
    </w:p>
    <w:p w14:paraId="11717817"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Positive commitment to Equality and Diversity</w:t>
      </w:r>
    </w:p>
    <w:p w14:paraId="4918BDE8"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t>Approachable, reliable, trustworthy</w:t>
      </w:r>
    </w:p>
    <w:p w14:paraId="553A45EC" w14:textId="77777777" w:rsidR="00267180" w:rsidRPr="00267180" w:rsidRDefault="00267180" w:rsidP="00267180">
      <w:pPr>
        <w:pStyle w:val="ListParagraph"/>
        <w:numPr>
          <w:ilvl w:val="0"/>
          <w:numId w:val="4"/>
        </w:numPr>
        <w:spacing w:after="0" w:line="240" w:lineRule="auto"/>
        <w:ind w:left="180"/>
        <w:rPr>
          <w:rFonts w:ascii="Arial" w:hAnsi="Arial" w:cs="Arial"/>
        </w:rPr>
      </w:pPr>
      <w:r w:rsidRPr="00267180">
        <w:rPr>
          <w:rFonts w:ascii="Arial" w:hAnsi="Arial" w:cs="Arial"/>
        </w:rPr>
        <w:lastRenderedPageBreak/>
        <w:t xml:space="preserve">Good IT skills </w:t>
      </w:r>
    </w:p>
    <w:p w14:paraId="65A8D3F6" w14:textId="77777777" w:rsidR="00267180" w:rsidRPr="00267180" w:rsidRDefault="00267180" w:rsidP="00267180">
      <w:pPr>
        <w:pStyle w:val="ListParagraph"/>
        <w:numPr>
          <w:ilvl w:val="0"/>
          <w:numId w:val="4"/>
        </w:numPr>
        <w:spacing w:after="0" w:line="240" w:lineRule="auto"/>
        <w:ind w:left="180"/>
        <w:rPr>
          <w:rFonts w:ascii="Arial" w:hAnsi="Arial" w:cs="Arial"/>
          <w:b/>
        </w:rPr>
      </w:pPr>
      <w:r w:rsidRPr="00267180">
        <w:rPr>
          <w:rFonts w:ascii="Arial" w:hAnsi="Arial" w:cs="Arial"/>
        </w:rPr>
        <w:t>A general understanding of domestic abuse, its effects on the victims, their families and the wider community</w:t>
      </w:r>
    </w:p>
    <w:p w14:paraId="18D8621B" w14:textId="77777777" w:rsidR="00267180" w:rsidRPr="00267180" w:rsidRDefault="00267180" w:rsidP="00267180">
      <w:pPr>
        <w:pStyle w:val="ListParagraph"/>
        <w:numPr>
          <w:ilvl w:val="0"/>
          <w:numId w:val="4"/>
        </w:numPr>
        <w:spacing w:after="0" w:line="240" w:lineRule="auto"/>
        <w:ind w:left="180"/>
        <w:rPr>
          <w:rFonts w:ascii="Arial" w:hAnsi="Arial" w:cs="Arial"/>
          <w:bCs/>
        </w:rPr>
      </w:pPr>
      <w:r w:rsidRPr="00267180">
        <w:rPr>
          <w:rFonts w:ascii="Arial" w:hAnsi="Arial" w:cs="Arial"/>
          <w:bCs/>
        </w:rPr>
        <w:t>A commitment to TDAS Values</w:t>
      </w:r>
    </w:p>
    <w:p w14:paraId="40386233" w14:textId="77777777" w:rsidR="00267180" w:rsidRPr="00267180" w:rsidRDefault="00267180" w:rsidP="00267180">
      <w:pPr>
        <w:pStyle w:val="ListParagraph"/>
        <w:numPr>
          <w:ilvl w:val="0"/>
          <w:numId w:val="4"/>
        </w:numPr>
        <w:spacing w:after="0" w:line="240" w:lineRule="auto"/>
        <w:ind w:left="180"/>
        <w:rPr>
          <w:rFonts w:ascii="Arial" w:hAnsi="Arial" w:cs="Arial"/>
          <w:b/>
          <w:bCs/>
        </w:rPr>
      </w:pPr>
      <w:r w:rsidRPr="00267180">
        <w:rPr>
          <w:rFonts w:ascii="Arial" w:hAnsi="Arial" w:cs="Arial"/>
        </w:rPr>
        <w:t xml:space="preserve">Clear understanding of confidentiality and an awareness of GDPR </w:t>
      </w:r>
    </w:p>
    <w:p w14:paraId="4E1C27CD" w14:textId="77777777" w:rsidR="00267180" w:rsidRPr="00267180" w:rsidRDefault="00267180" w:rsidP="00267180">
      <w:pPr>
        <w:pStyle w:val="ListParagraph"/>
        <w:ind w:left="-142"/>
        <w:jc w:val="both"/>
        <w:rPr>
          <w:rFonts w:ascii="Arial" w:hAnsi="Arial" w:cs="Arial"/>
        </w:rPr>
      </w:pPr>
    </w:p>
    <w:p w14:paraId="74A5AF34" w14:textId="6C030EFE" w:rsidR="00267180" w:rsidRPr="00267180" w:rsidRDefault="00267180" w:rsidP="00267180">
      <w:pPr>
        <w:jc w:val="both"/>
        <w:rPr>
          <w:rFonts w:ascii="Arial" w:hAnsi="Arial" w:cs="Arial"/>
          <w:b/>
        </w:rPr>
      </w:pPr>
      <w:r w:rsidRPr="00267180">
        <w:rPr>
          <w:rFonts w:ascii="Arial" w:hAnsi="Arial" w:cs="Arial"/>
          <w:b/>
          <w:u w:val="single"/>
        </w:rPr>
        <w:t>Supervision</w:t>
      </w:r>
    </w:p>
    <w:p w14:paraId="133F5375"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This volunteering role is subject to receiving satisfactory references and may require an enhanced DBS check.</w:t>
      </w:r>
    </w:p>
    <w:p w14:paraId="7F7162D4" w14:textId="146EE969"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 xml:space="preserve">Volunteers are responsible to the </w:t>
      </w:r>
      <w:r w:rsidR="00471E35">
        <w:rPr>
          <w:rFonts w:ascii="Arial" w:hAnsi="Arial" w:cs="Arial"/>
        </w:rPr>
        <w:t xml:space="preserve">Children and Young People’s Team Leader </w:t>
      </w:r>
      <w:r w:rsidRPr="00267180">
        <w:rPr>
          <w:rFonts w:ascii="Arial" w:hAnsi="Arial" w:cs="Arial"/>
        </w:rPr>
        <w:t>and Volunteer Manager</w:t>
      </w:r>
    </w:p>
    <w:p w14:paraId="3BE9491D"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Volunteers are to ensure that all organisational policies and procedures are followed and adhered to appropriately.</w:t>
      </w:r>
    </w:p>
    <w:p w14:paraId="7FA6BF2A" w14:textId="07F2B75C"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 xml:space="preserve">Volunteers are expected to follow reporting procedures outlined by the </w:t>
      </w:r>
      <w:r w:rsidR="00471E35">
        <w:rPr>
          <w:rFonts w:ascii="Arial" w:hAnsi="Arial" w:cs="Arial"/>
        </w:rPr>
        <w:t>Children and Young People’s Team Leader</w:t>
      </w:r>
      <w:r w:rsidRPr="00267180">
        <w:rPr>
          <w:rFonts w:ascii="Arial" w:hAnsi="Arial" w:cs="Arial"/>
        </w:rPr>
        <w:t xml:space="preserve"> and in line with Policy and Procedure; this applies to all concerns, incidents and anything relating to Adult and Child Protection/Safeguarding.</w:t>
      </w:r>
    </w:p>
    <w:p w14:paraId="0419288D" w14:textId="77777777" w:rsidR="00471E35" w:rsidRDefault="00267180" w:rsidP="00CD0185">
      <w:pPr>
        <w:pStyle w:val="ListParagraph"/>
        <w:numPr>
          <w:ilvl w:val="0"/>
          <w:numId w:val="5"/>
        </w:numPr>
        <w:spacing w:after="0" w:line="240" w:lineRule="auto"/>
        <w:ind w:left="87"/>
        <w:jc w:val="both"/>
        <w:rPr>
          <w:rFonts w:ascii="Arial" w:hAnsi="Arial" w:cs="Arial"/>
        </w:rPr>
      </w:pPr>
      <w:r w:rsidRPr="00471E35">
        <w:rPr>
          <w:rFonts w:ascii="Arial" w:hAnsi="Arial" w:cs="Arial"/>
        </w:rPr>
        <w:t xml:space="preserve">Volunteers are expected to attend regular supervision meetings with the </w:t>
      </w:r>
      <w:r w:rsidR="00471E35" w:rsidRPr="00471E35">
        <w:rPr>
          <w:rFonts w:ascii="Arial" w:hAnsi="Arial" w:cs="Arial"/>
        </w:rPr>
        <w:t xml:space="preserve">Children and Young People’s team leader. </w:t>
      </w:r>
    </w:p>
    <w:p w14:paraId="22576C08" w14:textId="6B7F0CC1" w:rsidR="00267180" w:rsidRPr="00471E35" w:rsidRDefault="00267180" w:rsidP="00CD0185">
      <w:pPr>
        <w:pStyle w:val="ListParagraph"/>
        <w:numPr>
          <w:ilvl w:val="0"/>
          <w:numId w:val="5"/>
        </w:numPr>
        <w:spacing w:after="0" w:line="240" w:lineRule="auto"/>
        <w:ind w:left="87"/>
        <w:jc w:val="both"/>
        <w:rPr>
          <w:rFonts w:ascii="Arial" w:hAnsi="Arial" w:cs="Arial"/>
        </w:rPr>
      </w:pPr>
      <w:r w:rsidRPr="00471E35">
        <w:rPr>
          <w:rFonts w:ascii="Arial" w:hAnsi="Arial" w:cs="Arial"/>
        </w:rPr>
        <w:t>The health and safety of volunteers, staff and service users is paramount, and it is essential that volunteers take accountability of this when undertaking this role</w:t>
      </w:r>
    </w:p>
    <w:p w14:paraId="68B8FFA2" w14:textId="77777777" w:rsidR="00CE5B1A" w:rsidRDefault="00CE5B1A" w:rsidP="00267180">
      <w:pPr>
        <w:jc w:val="both"/>
        <w:rPr>
          <w:rFonts w:ascii="Arial" w:hAnsi="Arial" w:cs="Arial"/>
          <w:b/>
          <w:u w:val="single"/>
        </w:rPr>
      </w:pPr>
    </w:p>
    <w:p w14:paraId="6AA8AF6B" w14:textId="2A570DCB" w:rsidR="00267180" w:rsidRPr="00267180" w:rsidRDefault="00267180" w:rsidP="00267180">
      <w:pPr>
        <w:jc w:val="both"/>
        <w:rPr>
          <w:rFonts w:ascii="Arial" w:hAnsi="Arial" w:cs="Arial"/>
          <w:b/>
        </w:rPr>
      </w:pPr>
      <w:r w:rsidRPr="00267180">
        <w:rPr>
          <w:rFonts w:ascii="Arial" w:hAnsi="Arial" w:cs="Arial"/>
          <w:b/>
          <w:u w:val="single"/>
        </w:rPr>
        <w:t>Benefits</w:t>
      </w:r>
    </w:p>
    <w:p w14:paraId="645E9E2B" w14:textId="77777777" w:rsidR="00267180" w:rsidRPr="00267180" w:rsidRDefault="00267180" w:rsidP="00267180">
      <w:pPr>
        <w:pStyle w:val="ListParagraph"/>
        <w:numPr>
          <w:ilvl w:val="0"/>
          <w:numId w:val="5"/>
        </w:numPr>
        <w:spacing w:after="0" w:line="240" w:lineRule="auto"/>
        <w:ind w:left="87"/>
        <w:jc w:val="both"/>
        <w:rPr>
          <w:rFonts w:ascii="Arial" w:hAnsi="Arial" w:cs="Arial"/>
        </w:rPr>
      </w:pPr>
      <w:r w:rsidRPr="00267180">
        <w:rPr>
          <w:rFonts w:ascii="Arial" w:hAnsi="Arial" w:cs="Arial"/>
        </w:rPr>
        <w:t xml:space="preserve">Volunteers will be offered training, which is relevant to the volunteering role, which will be provided by the organisation. This may be in house training or through an external organisation. </w:t>
      </w:r>
    </w:p>
    <w:p w14:paraId="1CE6D2F5" w14:textId="782D9D69" w:rsidR="00267180" w:rsidRPr="00267180" w:rsidRDefault="00267180" w:rsidP="00267180">
      <w:pPr>
        <w:pStyle w:val="ListParagraph"/>
        <w:numPr>
          <w:ilvl w:val="0"/>
          <w:numId w:val="6"/>
        </w:numPr>
        <w:spacing w:after="0" w:line="240" w:lineRule="auto"/>
        <w:ind w:left="87"/>
        <w:jc w:val="both"/>
        <w:rPr>
          <w:rFonts w:ascii="Arial" w:hAnsi="Arial" w:cs="Arial"/>
        </w:rPr>
      </w:pPr>
      <w:r w:rsidRPr="00267180">
        <w:rPr>
          <w:rFonts w:ascii="Arial" w:hAnsi="Arial" w:cs="Arial"/>
        </w:rPr>
        <w:t xml:space="preserve">Travel expenses will be reimbursed (within reason and agreed with the </w:t>
      </w:r>
      <w:r w:rsidR="00471E35">
        <w:rPr>
          <w:rFonts w:ascii="Arial" w:hAnsi="Arial" w:cs="Arial"/>
        </w:rPr>
        <w:t>Children and Young People’s Team Leader</w:t>
      </w:r>
      <w:r w:rsidRPr="00267180">
        <w:rPr>
          <w:rFonts w:ascii="Arial" w:hAnsi="Arial" w:cs="Arial"/>
        </w:rPr>
        <w:t xml:space="preserve">) </w:t>
      </w:r>
    </w:p>
    <w:p w14:paraId="5E37B3BB" w14:textId="77777777" w:rsidR="00267180" w:rsidRPr="00267180" w:rsidRDefault="00267180" w:rsidP="00267180">
      <w:pPr>
        <w:pStyle w:val="ListParagraph"/>
        <w:numPr>
          <w:ilvl w:val="0"/>
          <w:numId w:val="6"/>
        </w:numPr>
        <w:spacing w:after="0" w:line="240" w:lineRule="auto"/>
        <w:ind w:left="87"/>
        <w:jc w:val="both"/>
        <w:rPr>
          <w:rFonts w:ascii="Arial" w:hAnsi="Arial" w:cs="Arial"/>
        </w:rPr>
      </w:pPr>
      <w:r w:rsidRPr="00267180">
        <w:rPr>
          <w:rFonts w:ascii="Arial" w:hAnsi="Arial" w:cs="Arial"/>
        </w:rPr>
        <w:t>Ongoing personal development and training will be supported, encouraged and facilitated where possible</w:t>
      </w:r>
    </w:p>
    <w:p w14:paraId="19F6E5A7" w14:textId="77777777" w:rsidR="00267180" w:rsidRPr="00267180" w:rsidRDefault="00267180" w:rsidP="00267180">
      <w:pPr>
        <w:numPr>
          <w:ilvl w:val="0"/>
          <w:numId w:val="6"/>
        </w:numPr>
        <w:spacing w:before="100" w:beforeAutospacing="1" w:after="100" w:afterAutospacing="1" w:line="240" w:lineRule="auto"/>
        <w:ind w:left="87"/>
        <w:rPr>
          <w:rFonts w:ascii="Arial" w:hAnsi="Arial" w:cs="Arial"/>
        </w:rPr>
      </w:pPr>
      <w:r w:rsidRPr="00267180">
        <w:rPr>
          <w:rFonts w:ascii="Arial" w:hAnsi="Arial" w:cs="Arial"/>
        </w:rPr>
        <w:t>The opportunity to make a real difference to those who use our services.</w:t>
      </w:r>
    </w:p>
    <w:p w14:paraId="2FD4ED8B" w14:textId="77777777" w:rsidR="00267180" w:rsidRPr="00267180" w:rsidRDefault="00267180" w:rsidP="00267180">
      <w:pPr>
        <w:numPr>
          <w:ilvl w:val="0"/>
          <w:numId w:val="6"/>
        </w:numPr>
        <w:spacing w:before="100" w:beforeAutospacing="1" w:after="100" w:afterAutospacing="1" w:line="240" w:lineRule="auto"/>
        <w:ind w:left="87"/>
        <w:rPr>
          <w:rFonts w:ascii="Arial" w:hAnsi="Arial" w:cs="Arial"/>
        </w:rPr>
      </w:pPr>
      <w:r w:rsidRPr="00267180">
        <w:rPr>
          <w:rFonts w:ascii="Arial" w:hAnsi="Arial" w:cs="Arial"/>
        </w:rPr>
        <w:t>Gain valuable experience in fundraising</w:t>
      </w:r>
    </w:p>
    <w:p w14:paraId="16A9B7FA" w14:textId="77777777" w:rsidR="00267180" w:rsidRPr="00267180" w:rsidRDefault="00267180" w:rsidP="00267180">
      <w:pPr>
        <w:numPr>
          <w:ilvl w:val="0"/>
          <w:numId w:val="6"/>
        </w:numPr>
        <w:spacing w:before="100" w:beforeAutospacing="1" w:after="100" w:afterAutospacing="1" w:line="240" w:lineRule="auto"/>
        <w:ind w:left="87"/>
        <w:rPr>
          <w:rFonts w:ascii="Arial" w:hAnsi="Arial" w:cs="Arial"/>
        </w:rPr>
      </w:pPr>
      <w:r w:rsidRPr="00267180">
        <w:rPr>
          <w:rFonts w:ascii="Arial" w:hAnsi="Arial" w:cs="Arial"/>
        </w:rPr>
        <w:t>Contribute to a supportive and rewarding work environment</w:t>
      </w:r>
    </w:p>
    <w:p w14:paraId="0803BA6E" w14:textId="77777777" w:rsidR="00267180" w:rsidRPr="00267180" w:rsidRDefault="00267180" w:rsidP="00267180">
      <w:pPr>
        <w:numPr>
          <w:ilvl w:val="0"/>
          <w:numId w:val="6"/>
        </w:numPr>
        <w:spacing w:before="100" w:beforeAutospacing="1" w:after="100" w:afterAutospacing="1" w:line="240" w:lineRule="auto"/>
        <w:ind w:left="87"/>
        <w:rPr>
          <w:rFonts w:ascii="Arial" w:hAnsi="Arial" w:cs="Arial"/>
        </w:rPr>
      </w:pPr>
      <w:r w:rsidRPr="00267180">
        <w:rPr>
          <w:rFonts w:ascii="Arial" w:hAnsi="Arial" w:cs="Arial"/>
        </w:rPr>
        <w:t>Expand your professional network and enhance your career prospects</w:t>
      </w:r>
    </w:p>
    <w:p w14:paraId="1AFF16B7" w14:textId="4BF99C56" w:rsidR="00267180" w:rsidRPr="00267180" w:rsidRDefault="00267180" w:rsidP="00267180">
      <w:pPr>
        <w:pStyle w:val="Heading1"/>
        <w:ind w:left="0"/>
        <w:rPr>
          <w:rFonts w:ascii="Arial" w:hAnsi="Arial" w:cs="Arial"/>
          <w:sz w:val="22"/>
          <w:szCs w:val="22"/>
          <w:u w:val="single"/>
        </w:rPr>
      </w:pPr>
      <w:r w:rsidRPr="00267180">
        <w:rPr>
          <w:rFonts w:ascii="Arial" w:hAnsi="Arial" w:cs="Arial"/>
          <w:sz w:val="22"/>
          <w:szCs w:val="22"/>
          <w:u w:val="single"/>
        </w:rPr>
        <w:t>Additional Information</w:t>
      </w:r>
    </w:p>
    <w:p w14:paraId="47172F44" w14:textId="77777777" w:rsidR="00267180" w:rsidRPr="00267180" w:rsidRDefault="00267180" w:rsidP="00267180">
      <w:pPr>
        <w:pStyle w:val="Heading1"/>
        <w:ind w:left="0"/>
        <w:rPr>
          <w:rFonts w:ascii="Arial" w:hAnsi="Arial" w:cs="Arial"/>
          <w:b w:val="0"/>
          <w:bCs/>
          <w:sz w:val="22"/>
          <w:szCs w:val="22"/>
        </w:rPr>
      </w:pPr>
    </w:p>
    <w:p w14:paraId="6FD39839" w14:textId="11404988" w:rsidR="00267180" w:rsidRDefault="00267180" w:rsidP="005B6297">
      <w:pPr>
        <w:pStyle w:val="Heading1"/>
        <w:ind w:left="0"/>
        <w:rPr>
          <w:rFonts w:ascii="Arial" w:hAnsi="Arial" w:cs="Arial"/>
          <w:b w:val="0"/>
          <w:bCs/>
          <w:sz w:val="22"/>
          <w:szCs w:val="22"/>
        </w:rPr>
      </w:pPr>
      <w:r w:rsidRPr="00267180">
        <w:rPr>
          <w:rFonts w:ascii="Arial" w:hAnsi="Arial" w:cs="Arial"/>
          <w:b w:val="0"/>
          <w:bCs/>
          <w:sz w:val="22"/>
          <w:szCs w:val="22"/>
        </w:rPr>
        <w:t>We are committed to creating an inclusive and diverse workplace where everyone feels valued and respected. We encourage applications from people of all backgrounds, regardless of their race, ethnicity, gender, sexual orientation, religion, or disability.</w:t>
      </w:r>
    </w:p>
    <w:p w14:paraId="5821A96B" w14:textId="77777777" w:rsidR="005B6297" w:rsidRPr="005B6297" w:rsidRDefault="005B6297" w:rsidP="005B6297">
      <w:pPr>
        <w:rPr>
          <w:lang w:eastAsia="en-GB"/>
        </w:rPr>
      </w:pPr>
    </w:p>
    <w:p w14:paraId="0D8EFC5D" w14:textId="07C0A883" w:rsidR="00267180" w:rsidRPr="00267180" w:rsidRDefault="00267180" w:rsidP="00267180">
      <w:pPr>
        <w:jc w:val="both"/>
        <w:rPr>
          <w:rFonts w:ascii="Arial" w:hAnsi="Arial" w:cs="Arial"/>
          <w:b/>
        </w:rPr>
      </w:pPr>
      <w:r w:rsidRPr="00267180">
        <w:rPr>
          <w:rFonts w:ascii="Arial" w:hAnsi="Arial" w:cs="Arial"/>
          <w:b/>
          <w:u w:val="single"/>
        </w:rPr>
        <w:t>How to apply</w:t>
      </w:r>
    </w:p>
    <w:p w14:paraId="41742898" w14:textId="77777777" w:rsidR="00267180" w:rsidRPr="00267180" w:rsidRDefault="00267180" w:rsidP="00267180">
      <w:pPr>
        <w:pStyle w:val="ListParagraph"/>
        <w:numPr>
          <w:ilvl w:val="0"/>
          <w:numId w:val="7"/>
        </w:numPr>
        <w:spacing w:after="0" w:line="240" w:lineRule="auto"/>
        <w:ind w:left="447"/>
        <w:jc w:val="both"/>
        <w:rPr>
          <w:rFonts w:ascii="Arial" w:hAnsi="Arial" w:cs="Arial"/>
        </w:rPr>
      </w:pPr>
      <w:r w:rsidRPr="00267180">
        <w:rPr>
          <w:rFonts w:ascii="Arial" w:hAnsi="Arial" w:cs="Arial"/>
        </w:rPr>
        <w:t xml:space="preserve">If you are interested in applying for this volunteering role, please complete the Volunteer Application form on our website and return to: </w:t>
      </w:r>
      <w:hyperlink r:id="rId12" w:history="1">
        <w:r w:rsidRPr="00267180">
          <w:rPr>
            <w:rStyle w:val="Hyperlink"/>
            <w:rFonts w:ascii="Arial" w:hAnsi="Arial" w:cs="Arial"/>
          </w:rPr>
          <w:t>admin@tdas.org.uk</w:t>
        </w:r>
      </w:hyperlink>
    </w:p>
    <w:p w14:paraId="23F823B2" w14:textId="590D1C13" w:rsidR="00E85571" w:rsidRDefault="00267180" w:rsidP="00267180">
      <w:pPr>
        <w:pStyle w:val="ListParagraph"/>
        <w:numPr>
          <w:ilvl w:val="0"/>
          <w:numId w:val="7"/>
        </w:numPr>
        <w:spacing w:after="0" w:line="240" w:lineRule="auto"/>
        <w:ind w:left="447"/>
        <w:jc w:val="both"/>
        <w:rPr>
          <w:rFonts w:ascii="Arial" w:hAnsi="Arial" w:cs="Arial"/>
        </w:rPr>
      </w:pPr>
      <w:r w:rsidRPr="00267180">
        <w:rPr>
          <w:rFonts w:ascii="Arial" w:hAnsi="Arial" w:cs="Arial"/>
        </w:rPr>
        <w:t xml:space="preserve">If you have any questions or would like to discuss this opportunity further, please feel free to call the office on 0161 872 7368. </w:t>
      </w:r>
    </w:p>
    <w:p w14:paraId="58F9E60C" w14:textId="648ADEE4" w:rsidR="005B6297" w:rsidRPr="005B6297" w:rsidRDefault="005B6297" w:rsidP="005B6297">
      <w:pPr>
        <w:spacing w:after="0" w:line="240" w:lineRule="auto"/>
        <w:jc w:val="both"/>
        <w:rPr>
          <w:rFonts w:ascii="Arial" w:hAnsi="Arial" w:cs="Arial"/>
        </w:rPr>
      </w:pPr>
      <w:r>
        <w:rPr>
          <w:rFonts w:ascii="inherit" w:hAnsi="inherit"/>
          <w:i/>
          <w:iCs/>
          <w:color w:val="000000"/>
          <w:bdr w:val="none" w:sz="0" w:space="0" w:color="auto" w:frame="1"/>
          <w:shd w:val="clear" w:color="auto" w:fill="FFFFFF"/>
        </w:rPr>
        <w:t>This post is subject to DBS disclosure scheme and there is an Occupational Requirement under the Equality Act 2010 Schedule 9 (Part 1) for the post holder to be male.</w:t>
      </w:r>
    </w:p>
    <w:sectPr w:rsidR="005B6297" w:rsidRPr="005B629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8184" w14:textId="77777777" w:rsidR="00F53C32" w:rsidRDefault="00F53C32">
      <w:pPr>
        <w:spacing w:after="0" w:line="240" w:lineRule="auto"/>
      </w:pPr>
      <w:r>
        <w:separator/>
      </w:r>
    </w:p>
  </w:endnote>
  <w:endnote w:type="continuationSeparator" w:id="0">
    <w:p w14:paraId="769289F9" w14:textId="77777777" w:rsidR="00F53C32" w:rsidRDefault="00F5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Bl-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786A" w14:textId="77777777" w:rsidR="00CE5B1A" w:rsidRDefault="00CE5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3DF2E7" w14:paraId="6A775FAF" w14:textId="77777777" w:rsidTr="3D3DF2E7">
      <w:tc>
        <w:tcPr>
          <w:tcW w:w="3005" w:type="dxa"/>
        </w:tcPr>
        <w:p w14:paraId="459375A2" w14:textId="241C1F18" w:rsidR="3D3DF2E7" w:rsidRDefault="3D3DF2E7" w:rsidP="3D3DF2E7">
          <w:pPr>
            <w:pStyle w:val="Header"/>
            <w:ind w:left="-115"/>
          </w:pPr>
        </w:p>
      </w:tc>
      <w:tc>
        <w:tcPr>
          <w:tcW w:w="3005" w:type="dxa"/>
        </w:tcPr>
        <w:p w14:paraId="361042C0" w14:textId="4E36796C" w:rsidR="3D3DF2E7" w:rsidRDefault="3D3DF2E7" w:rsidP="3D3DF2E7">
          <w:pPr>
            <w:pStyle w:val="Header"/>
            <w:jc w:val="center"/>
          </w:pPr>
        </w:p>
      </w:tc>
      <w:tc>
        <w:tcPr>
          <w:tcW w:w="3005" w:type="dxa"/>
        </w:tcPr>
        <w:p w14:paraId="33C7FCA1" w14:textId="56142C90" w:rsidR="3D3DF2E7" w:rsidRDefault="3D3DF2E7" w:rsidP="3D3DF2E7">
          <w:pPr>
            <w:pStyle w:val="Header"/>
            <w:ind w:right="-115"/>
            <w:jc w:val="right"/>
          </w:pPr>
        </w:p>
      </w:tc>
    </w:tr>
  </w:tbl>
  <w:p w14:paraId="2A39D966" w14:textId="29592F9C" w:rsidR="3D3DF2E7" w:rsidRDefault="3D3DF2E7" w:rsidP="3D3DF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16E2B" w14:textId="77777777" w:rsidR="00CE5B1A" w:rsidRDefault="00CE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4EA97" w14:textId="77777777" w:rsidR="00F53C32" w:rsidRDefault="00F53C32">
      <w:pPr>
        <w:spacing w:after="0" w:line="240" w:lineRule="auto"/>
      </w:pPr>
      <w:r>
        <w:separator/>
      </w:r>
    </w:p>
  </w:footnote>
  <w:footnote w:type="continuationSeparator" w:id="0">
    <w:p w14:paraId="4C0744D9" w14:textId="77777777" w:rsidR="00F53C32" w:rsidRDefault="00F5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26ED" w14:textId="77777777" w:rsidR="00CE5B1A" w:rsidRDefault="00CE5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3DF2E7" w14:paraId="55B3B2EE" w14:textId="77777777" w:rsidTr="3D3DF2E7">
      <w:tc>
        <w:tcPr>
          <w:tcW w:w="3005" w:type="dxa"/>
        </w:tcPr>
        <w:p w14:paraId="13444550" w14:textId="6A8FFF59" w:rsidR="3D3DF2E7" w:rsidRDefault="3D3DF2E7" w:rsidP="3D3DF2E7">
          <w:pPr>
            <w:pStyle w:val="Header"/>
            <w:ind w:left="-115"/>
          </w:pPr>
        </w:p>
      </w:tc>
      <w:tc>
        <w:tcPr>
          <w:tcW w:w="3005" w:type="dxa"/>
        </w:tcPr>
        <w:p w14:paraId="7F882252" w14:textId="2224AEC4" w:rsidR="3D3DF2E7" w:rsidRDefault="3D3DF2E7" w:rsidP="3D3DF2E7">
          <w:pPr>
            <w:pStyle w:val="Header"/>
            <w:jc w:val="center"/>
          </w:pPr>
        </w:p>
      </w:tc>
      <w:tc>
        <w:tcPr>
          <w:tcW w:w="3005" w:type="dxa"/>
        </w:tcPr>
        <w:p w14:paraId="08F7F993" w14:textId="1CCCC5F0" w:rsidR="3D3DF2E7" w:rsidRDefault="3D3DF2E7" w:rsidP="3D3DF2E7">
          <w:pPr>
            <w:pStyle w:val="Header"/>
            <w:ind w:right="-115"/>
            <w:jc w:val="right"/>
          </w:pPr>
        </w:p>
      </w:tc>
    </w:tr>
  </w:tbl>
  <w:p w14:paraId="658AD4AC" w14:textId="437F36C7" w:rsidR="3D3DF2E7" w:rsidRDefault="3D3DF2E7" w:rsidP="3D3DF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7D56" w14:textId="77777777" w:rsidR="00CE5B1A" w:rsidRDefault="00CE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725"/>
    <w:multiLevelType w:val="hybridMultilevel"/>
    <w:tmpl w:val="9B44F18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21893746"/>
    <w:multiLevelType w:val="hybridMultilevel"/>
    <w:tmpl w:val="CADE392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40D023F4"/>
    <w:multiLevelType w:val="hybridMultilevel"/>
    <w:tmpl w:val="0D023FB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440F442F"/>
    <w:multiLevelType w:val="hybridMultilevel"/>
    <w:tmpl w:val="8D64C2E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63BB4652"/>
    <w:multiLevelType w:val="hybridMultilevel"/>
    <w:tmpl w:val="013EF460"/>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5" w15:restartNumberingAfterBreak="0">
    <w:nsid w:val="7B16416E"/>
    <w:multiLevelType w:val="hybridMultilevel"/>
    <w:tmpl w:val="77043B5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6" w15:restartNumberingAfterBreak="0">
    <w:nsid w:val="7F7E4D03"/>
    <w:multiLevelType w:val="hybridMultilevel"/>
    <w:tmpl w:val="4FC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74712">
    <w:abstractNumId w:val="1"/>
  </w:num>
  <w:num w:numId="2" w16cid:durableId="1149640053">
    <w:abstractNumId w:val="6"/>
  </w:num>
  <w:num w:numId="3" w16cid:durableId="1303383671">
    <w:abstractNumId w:val="4"/>
  </w:num>
  <w:num w:numId="4" w16cid:durableId="806433736">
    <w:abstractNumId w:val="5"/>
  </w:num>
  <w:num w:numId="5" w16cid:durableId="830951477">
    <w:abstractNumId w:val="3"/>
  </w:num>
  <w:num w:numId="6" w16cid:durableId="2132699143">
    <w:abstractNumId w:val="0"/>
  </w:num>
  <w:num w:numId="7" w16cid:durableId="107034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B4"/>
    <w:rsid w:val="0001017B"/>
    <w:rsid w:val="00011EB9"/>
    <w:rsid w:val="00064CCD"/>
    <w:rsid w:val="000C4FFC"/>
    <w:rsid w:val="00107CDA"/>
    <w:rsid w:val="00125F5C"/>
    <w:rsid w:val="001448CE"/>
    <w:rsid w:val="0014569D"/>
    <w:rsid w:val="00150255"/>
    <w:rsid w:val="001D5604"/>
    <w:rsid w:val="001D67D6"/>
    <w:rsid w:val="001D7B9D"/>
    <w:rsid w:val="0021728D"/>
    <w:rsid w:val="00227A32"/>
    <w:rsid w:val="00237831"/>
    <w:rsid w:val="00244F70"/>
    <w:rsid w:val="00255B4B"/>
    <w:rsid w:val="00255E2D"/>
    <w:rsid w:val="00267180"/>
    <w:rsid w:val="00273929"/>
    <w:rsid w:val="002C0F11"/>
    <w:rsid w:val="002C162A"/>
    <w:rsid w:val="002E3316"/>
    <w:rsid w:val="002F17CC"/>
    <w:rsid w:val="00303B33"/>
    <w:rsid w:val="00346F8C"/>
    <w:rsid w:val="0035237F"/>
    <w:rsid w:val="00365686"/>
    <w:rsid w:val="003A2490"/>
    <w:rsid w:val="003A4B75"/>
    <w:rsid w:val="003B7C5E"/>
    <w:rsid w:val="003C4E64"/>
    <w:rsid w:val="003D21A2"/>
    <w:rsid w:val="003D3F23"/>
    <w:rsid w:val="003D721D"/>
    <w:rsid w:val="004001E9"/>
    <w:rsid w:val="0040032F"/>
    <w:rsid w:val="0042634A"/>
    <w:rsid w:val="00471E35"/>
    <w:rsid w:val="005702AE"/>
    <w:rsid w:val="00577193"/>
    <w:rsid w:val="005B0C76"/>
    <w:rsid w:val="005B6297"/>
    <w:rsid w:val="005C1CB0"/>
    <w:rsid w:val="005E7954"/>
    <w:rsid w:val="00601786"/>
    <w:rsid w:val="00602AD7"/>
    <w:rsid w:val="006267C4"/>
    <w:rsid w:val="00630ED9"/>
    <w:rsid w:val="00646E9D"/>
    <w:rsid w:val="00651A25"/>
    <w:rsid w:val="00684EA2"/>
    <w:rsid w:val="00693A31"/>
    <w:rsid w:val="006A61B2"/>
    <w:rsid w:val="006F7111"/>
    <w:rsid w:val="00705B40"/>
    <w:rsid w:val="00706E4B"/>
    <w:rsid w:val="00737085"/>
    <w:rsid w:val="00737AF5"/>
    <w:rsid w:val="00754AF6"/>
    <w:rsid w:val="007A3548"/>
    <w:rsid w:val="007C03A7"/>
    <w:rsid w:val="008021AC"/>
    <w:rsid w:val="00831287"/>
    <w:rsid w:val="008362F0"/>
    <w:rsid w:val="00851FC8"/>
    <w:rsid w:val="00897825"/>
    <w:rsid w:val="008B6533"/>
    <w:rsid w:val="008F1F91"/>
    <w:rsid w:val="008F3141"/>
    <w:rsid w:val="008F4C8B"/>
    <w:rsid w:val="0090471C"/>
    <w:rsid w:val="009218AD"/>
    <w:rsid w:val="009A0203"/>
    <w:rsid w:val="009A0C1D"/>
    <w:rsid w:val="009B529C"/>
    <w:rsid w:val="009D11CC"/>
    <w:rsid w:val="009F278C"/>
    <w:rsid w:val="00A029FA"/>
    <w:rsid w:val="00A5047A"/>
    <w:rsid w:val="00A719F9"/>
    <w:rsid w:val="00A9177B"/>
    <w:rsid w:val="00A97BDF"/>
    <w:rsid w:val="00AA0B33"/>
    <w:rsid w:val="00AD23D7"/>
    <w:rsid w:val="00AE08FD"/>
    <w:rsid w:val="00B03A94"/>
    <w:rsid w:val="00B652F6"/>
    <w:rsid w:val="00BB391C"/>
    <w:rsid w:val="00BC4A02"/>
    <w:rsid w:val="00C0082B"/>
    <w:rsid w:val="00C45154"/>
    <w:rsid w:val="00C618DF"/>
    <w:rsid w:val="00CC6CB4"/>
    <w:rsid w:val="00CE5B1A"/>
    <w:rsid w:val="00D23B27"/>
    <w:rsid w:val="00D32871"/>
    <w:rsid w:val="00D40029"/>
    <w:rsid w:val="00D44EB4"/>
    <w:rsid w:val="00D771D6"/>
    <w:rsid w:val="00DF7896"/>
    <w:rsid w:val="00E30C66"/>
    <w:rsid w:val="00E3690F"/>
    <w:rsid w:val="00E65527"/>
    <w:rsid w:val="00E80530"/>
    <w:rsid w:val="00E85571"/>
    <w:rsid w:val="00E86140"/>
    <w:rsid w:val="00EC779A"/>
    <w:rsid w:val="00EF071A"/>
    <w:rsid w:val="00EF1CFE"/>
    <w:rsid w:val="00EF39AE"/>
    <w:rsid w:val="00EF3D51"/>
    <w:rsid w:val="00F00AB8"/>
    <w:rsid w:val="00F01AFB"/>
    <w:rsid w:val="00F53C32"/>
    <w:rsid w:val="00F76845"/>
    <w:rsid w:val="00F81421"/>
    <w:rsid w:val="00FA3C05"/>
    <w:rsid w:val="00FA75F6"/>
    <w:rsid w:val="00FD3BA2"/>
    <w:rsid w:val="00FE4442"/>
    <w:rsid w:val="00FF2AA8"/>
    <w:rsid w:val="162003D5"/>
    <w:rsid w:val="3D3DF2E7"/>
    <w:rsid w:val="59218B1C"/>
    <w:rsid w:val="7A498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8EB6"/>
  <w15:docId w15:val="{50AC4E22-AD7C-461D-8FDB-864411C7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7180"/>
    <w:pPr>
      <w:keepNext/>
      <w:spacing w:after="0" w:line="240" w:lineRule="auto"/>
      <w:ind w:left="-900"/>
      <w:outlineLvl w:val="0"/>
    </w:pPr>
    <w:rPr>
      <w:rFonts w:ascii="Comic Sans MS" w:eastAsia="Times New Roman" w:hAnsi="Comic Sans MS"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F23"/>
    <w:rPr>
      <w:color w:val="0000FF" w:themeColor="hyperlink"/>
      <w:u w:val="single"/>
    </w:rPr>
  </w:style>
  <w:style w:type="paragraph" w:styleId="ListParagraph">
    <w:name w:val="List Paragraph"/>
    <w:basedOn w:val="Normal"/>
    <w:uiPriority w:val="34"/>
    <w:qFormat/>
    <w:rsid w:val="002C0F11"/>
    <w:pPr>
      <w:ind w:left="720"/>
      <w:contextualSpacing/>
    </w:pPr>
  </w:style>
  <w:style w:type="character" w:styleId="UnresolvedMention">
    <w:name w:val="Unresolved Mention"/>
    <w:basedOn w:val="DefaultParagraphFont"/>
    <w:uiPriority w:val="99"/>
    <w:semiHidden/>
    <w:unhideWhenUsed/>
    <w:rsid w:val="003D721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rsid w:val="00267180"/>
    <w:rPr>
      <w:rFonts w:ascii="Comic Sans MS" w:eastAsia="Times New Roman" w:hAnsi="Comic Sans MS" w:cs="Times New Roman"/>
      <w:b/>
      <w:sz w:val="20"/>
      <w:szCs w:val="20"/>
      <w:lang w:eastAsia="en-GB"/>
    </w:rPr>
  </w:style>
  <w:style w:type="paragraph" w:styleId="NormalWeb">
    <w:name w:val="Normal (Web)"/>
    <w:basedOn w:val="Normal"/>
    <w:uiPriority w:val="99"/>
    <w:semiHidden/>
    <w:unhideWhenUsed/>
    <w:rsid w:val="00FE44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32474">
      <w:bodyDiv w:val="1"/>
      <w:marLeft w:val="0"/>
      <w:marRight w:val="0"/>
      <w:marTop w:val="0"/>
      <w:marBottom w:val="0"/>
      <w:divBdr>
        <w:top w:val="none" w:sz="0" w:space="0" w:color="auto"/>
        <w:left w:val="none" w:sz="0" w:space="0" w:color="auto"/>
        <w:bottom w:val="none" w:sz="0" w:space="0" w:color="auto"/>
        <w:right w:val="none" w:sz="0" w:space="0" w:color="auto"/>
      </w:divBdr>
    </w:div>
    <w:div w:id="16164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tda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localhost/Volumes/Server-2/TDAS/11602%20TDAS%20Stationery/11602%20Production/TDAS_header.jp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9b0640-7f35-4566-97e2-cb9026f71124" xsi:nil="true"/>
    <lcf76f155ced4ddcb4097134ff3c332f xmlns="9ddcfcf3-9ed6-4494-b09b-437b2d0298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D7B703E3DDD54F91B530FC54253ADB" ma:contentTypeVersion="18" ma:contentTypeDescription="Create a new document." ma:contentTypeScope="" ma:versionID="45f0acf740734a48513033aa13798b70">
  <xsd:schema xmlns:xsd="http://www.w3.org/2001/XMLSchema" xmlns:xs="http://www.w3.org/2001/XMLSchema" xmlns:p="http://schemas.microsoft.com/office/2006/metadata/properties" xmlns:ns2="9ddcfcf3-9ed6-4494-b09b-437b2d0298ca" xmlns:ns3="379b0640-7f35-4566-97e2-cb9026f71124" targetNamespace="http://schemas.microsoft.com/office/2006/metadata/properties" ma:root="true" ma:fieldsID="8a30f7b2f76fd006edd9606f9862f4bf" ns2:_="" ns3:_="">
    <xsd:import namespace="9ddcfcf3-9ed6-4494-b09b-437b2d0298ca"/>
    <xsd:import namespace="379b0640-7f35-4566-97e2-cb9026f71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fcf3-9ed6-4494-b09b-437b2d029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604c4-9f1f-4a80-a71c-07a21f4b90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b0640-7f35-4566-97e2-cb9026f711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34044c-99e1-4498-9970-a490ad21276d}" ma:internalName="TaxCatchAll" ma:showField="CatchAllData" ma:web="379b0640-7f35-4566-97e2-cb9026f71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3C1B0-7901-4809-9E65-CA06A3FB7D14}">
  <ds:schemaRefs>
    <ds:schemaRef ds:uri="http://schemas.microsoft.com/office/2006/metadata/properties"/>
    <ds:schemaRef ds:uri="http://schemas.microsoft.com/office/infopath/2007/PartnerControls"/>
    <ds:schemaRef ds:uri="379b0640-7f35-4566-97e2-cb9026f71124"/>
    <ds:schemaRef ds:uri="9ddcfcf3-9ed6-4494-b09b-437b2d0298ca"/>
  </ds:schemaRefs>
</ds:datastoreItem>
</file>

<file path=customXml/itemProps2.xml><?xml version="1.0" encoding="utf-8"?>
<ds:datastoreItem xmlns:ds="http://schemas.openxmlformats.org/officeDocument/2006/customXml" ds:itemID="{8D92AEAC-59A2-4D42-A0E7-CF8AAA2A649F}">
  <ds:schemaRefs>
    <ds:schemaRef ds:uri="http://schemas.microsoft.com/sharepoint/v3/contenttype/forms"/>
  </ds:schemaRefs>
</ds:datastoreItem>
</file>

<file path=customXml/itemProps3.xml><?xml version="1.0" encoding="utf-8"?>
<ds:datastoreItem xmlns:ds="http://schemas.openxmlformats.org/officeDocument/2006/customXml" ds:itemID="{B2282D11-0D65-4B37-A8FA-E1240CB14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cfcf3-9ed6-4494-b09b-437b2d0298ca"/>
    <ds:schemaRef ds:uri="379b0640-7f35-4566-97e2-cb9026f7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Kay Walker</cp:lastModifiedBy>
  <cp:revision>7</cp:revision>
  <dcterms:created xsi:type="dcterms:W3CDTF">2024-08-05T11:02:00Z</dcterms:created>
  <dcterms:modified xsi:type="dcterms:W3CDTF">2024-08-05T12:57:00Z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0x010100EBD7B703E3DDD54F91B530FC54253ADB</vt:lpwstr>
  </property>
  <property fmtid="{D5CDD505-2E9C-101B-9397-08002B2CF9AE}" pid="3" name="MediaServiceImageTags">
    <vt:lpwstr/>
  </property>
</Properties>
</file>